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C13F5" w14:textId="77777777" w:rsidR="007567D2" w:rsidRPr="002541EC" w:rsidRDefault="007567D2" w:rsidP="007567D2">
      <w:pPr>
        <w:spacing w:after="120"/>
        <w:jc w:val="center"/>
        <w:rPr>
          <w:rFonts w:asciiTheme="minorHAnsi" w:hAnsiTheme="minorHAnsi" w:cstheme="minorHAnsi"/>
          <w:b/>
          <w:smallCaps/>
        </w:rPr>
      </w:pPr>
      <w:r w:rsidRPr="002541EC">
        <w:rPr>
          <w:rFonts w:asciiTheme="minorHAnsi" w:hAnsiTheme="minorHAnsi" w:cstheme="minorHAnsi"/>
          <w:b/>
          <w:smallCaps/>
        </w:rPr>
        <w:t xml:space="preserve">Verbale di </w:t>
      </w:r>
      <w:r w:rsidR="00B41FC8" w:rsidRPr="002541EC">
        <w:rPr>
          <w:rFonts w:asciiTheme="minorHAnsi" w:hAnsiTheme="minorHAnsi" w:cstheme="minorHAnsi"/>
          <w:b/>
          <w:smallCaps/>
        </w:rPr>
        <w:t xml:space="preserve">ACCERTAMENTO </w:t>
      </w:r>
      <w:r w:rsidRPr="002541EC">
        <w:rPr>
          <w:rFonts w:asciiTheme="minorHAnsi" w:hAnsiTheme="minorHAnsi" w:cstheme="minorHAnsi"/>
          <w:b/>
          <w:smallCaps/>
        </w:rPr>
        <w:t xml:space="preserve"> </w:t>
      </w:r>
    </w:p>
    <w:p w14:paraId="73A66B07" w14:textId="3003C00C" w:rsidR="007567D2" w:rsidRPr="002541EC" w:rsidRDefault="007567D2" w:rsidP="002541EC">
      <w:pPr>
        <w:spacing w:after="120"/>
        <w:jc w:val="center"/>
        <w:rPr>
          <w:rFonts w:asciiTheme="minorHAnsi" w:hAnsiTheme="minorHAnsi" w:cstheme="minorHAnsi"/>
          <w:i/>
          <w:smallCaps/>
          <w:sz w:val="20"/>
          <w:szCs w:val="20"/>
        </w:rPr>
      </w:pPr>
      <w:proofErr w:type="gramStart"/>
      <w:r w:rsidRPr="002541EC">
        <w:rPr>
          <w:rFonts w:asciiTheme="minorHAnsi" w:hAnsiTheme="minorHAnsi" w:cstheme="minorHAnsi"/>
          <w:i/>
          <w:smallCaps/>
          <w:sz w:val="20"/>
          <w:szCs w:val="20"/>
        </w:rPr>
        <w:t>(</w:t>
      </w:r>
      <w:r w:rsidR="00026C9C" w:rsidRPr="002541EC">
        <w:rPr>
          <w:rFonts w:asciiTheme="minorHAnsi" w:hAnsiTheme="minorHAnsi" w:cstheme="minorHAnsi"/>
          <w:i/>
          <w:smallCaps/>
          <w:sz w:val="20"/>
          <w:szCs w:val="20"/>
        </w:rPr>
        <w:t xml:space="preserve"> apparecchi</w:t>
      </w:r>
      <w:proofErr w:type="gramEnd"/>
      <w:r w:rsidR="00026C9C" w:rsidRPr="002541EC">
        <w:rPr>
          <w:rFonts w:asciiTheme="minorHAnsi" w:hAnsiTheme="minorHAnsi" w:cstheme="minorHAnsi"/>
          <w:i/>
          <w:smallCaps/>
          <w:sz w:val="20"/>
          <w:szCs w:val="20"/>
        </w:rPr>
        <w:t xml:space="preserve"> da gioco in </w:t>
      </w:r>
      <w:r w:rsidRPr="002541EC">
        <w:rPr>
          <w:rFonts w:asciiTheme="minorHAnsi" w:hAnsiTheme="minorHAnsi" w:cstheme="minorHAnsi"/>
          <w:i/>
          <w:smallCaps/>
          <w:sz w:val="20"/>
          <w:szCs w:val="20"/>
        </w:rPr>
        <w:t>Pubblici esercizi / circoli privati</w:t>
      </w:r>
      <w:r w:rsidR="00026C9C" w:rsidRPr="002541EC">
        <w:rPr>
          <w:rFonts w:asciiTheme="minorHAnsi" w:hAnsiTheme="minorHAnsi" w:cstheme="minorHAnsi"/>
          <w:i/>
          <w:smallCaps/>
          <w:sz w:val="20"/>
          <w:szCs w:val="20"/>
        </w:rPr>
        <w:t xml:space="preserve"> / esercizi aperti al pubblico</w:t>
      </w:r>
      <w:r w:rsidRPr="002541EC">
        <w:rPr>
          <w:rFonts w:asciiTheme="minorHAnsi" w:hAnsiTheme="minorHAnsi" w:cstheme="minorHAnsi"/>
          <w:i/>
          <w:smallCaps/>
          <w:sz w:val="20"/>
          <w:szCs w:val="20"/>
        </w:rPr>
        <w:t>)</w:t>
      </w:r>
      <w:r w:rsidR="002541EC">
        <w:rPr>
          <w:rFonts w:asciiTheme="minorHAnsi" w:hAnsiTheme="minorHAnsi" w:cstheme="minorHAnsi"/>
          <w:i/>
          <w:smallCaps/>
          <w:sz w:val="20"/>
          <w:szCs w:val="20"/>
        </w:rPr>
        <w:t xml:space="preserve">     ai sensi de: </w:t>
      </w:r>
    </w:p>
    <w:p w14:paraId="5264E141" w14:textId="77777777" w:rsidR="007567D2" w:rsidRPr="002541EC" w:rsidRDefault="007567D2" w:rsidP="007567D2">
      <w:pPr>
        <w:jc w:val="center"/>
        <w:rPr>
          <w:rFonts w:asciiTheme="minorHAnsi" w:hAnsiTheme="minorHAnsi" w:cstheme="minorHAnsi"/>
          <w:iCs/>
          <w:sz w:val="20"/>
          <w:szCs w:val="20"/>
          <w:lang w:val="en-GB"/>
        </w:rPr>
      </w:pPr>
      <w:r w:rsidRPr="002541EC">
        <w:rPr>
          <w:rFonts w:asciiTheme="minorHAnsi" w:hAnsiTheme="minorHAnsi" w:cstheme="minorHAnsi"/>
          <w:lang w:val="en-GB"/>
        </w:rPr>
        <w:t>(</w:t>
      </w:r>
      <w:r w:rsidRPr="002541EC">
        <w:rPr>
          <w:rFonts w:asciiTheme="minorHAnsi" w:hAnsiTheme="minorHAnsi" w:cstheme="minorHAnsi"/>
          <w:sz w:val="20"/>
          <w:szCs w:val="20"/>
          <w:lang w:val="en-GB"/>
        </w:rPr>
        <w:t xml:space="preserve">art. 38 D.L. 223/06, </w:t>
      </w:r>
      <w:r w:rsidRPr="002541EC">
        <w:rPr>
          <w:rFonts w:asciiTheme="minorHAnsi" w:hAnsiTheme="minorHAnsi" w:cstheme="minorHAnsi"/>
          <w:iCs/>
          <w:sz w:val="20"/>
          <w:szCs w:val="20"/>
          <w:lang w:val="en-GB"/>
        </w:rPr>
        <w:t xml:space="preserve">art. </w:t>
      </w:r>
      <w:smartTag w:uri="urn:schemas-microsoft-com:office:smarttags" w:element="metricconverter">
        <w:smartTagPr>
          <w:attr w:name="ProductID" w:val="13 L"/>
        </w:smartTagPr>
        <w:r w:rsidRPr="002541EC">
          <w:rPr>
            <w:rFonts w:asciiTheme="minorHAnsi" w:hAnsiTheme="minorHAnsi" w:cstheme="minorHAnsi"/>
            <w:iCs/>
            <w:sz w:val="20"/>
            <w:szCs w:val="20"/>
            <w:lang w:val="en-GB"/>
          </w:rPr>
          <w:t>13 L</w:t>
        </w:r>
      </w:smartTag>
      <w:r w:rsidRPr="002541EC">
        <w:rPr>
          <w:rFonts w:asciiTheme="minorHAnsi" w:hAnsiTheme="minorHAnsi" w:cstheme="minorHAnsi"/>
          <w:iCs/>
          <w:sz w:val="20"/>
          <w:szCs w:val="20"/>
          <w:lang w:val="en-GB"/>
        </w:rPr>
        <w:t xml:space="preserve">. 689/81, art. </w:t>
      </w:r>
      <w:smartTag w:uri="urn:schemas-microsoft-com:office:smarttags" w:element="metricconverter">
        <w:smartTagPr>
          <w:attr w:name="ProductID" w:val="38 L"/>
        </w:smartTagPr>
        <w:r w:rsidRPr="002541EC">
          <w:rPr>
            <w:rFonts w:asciiTheme="minorHAnsi" w:hAnsiTheme="minorHAnsi" w:cstheme="minorHAnsi"/>
            <w:iCs/>
            <w:sz w:val="20"/>
            <w:szCs w:val="20"/>
            <w:lang w:val="en-GB"/>
          </w:rPr>
          <w:t>38 L</w:t>
        </w:r>
      </w:smartTag>
      <w:r w:rsidRPr="002541EC">
        <w:rPr>
          <w:rFonts w:asciiTheme="minorHAnsi" w:hAnsiTheme="minorHAnsi" w:cstheme="minorHAnsi"/>
          <w:iCs/>
          <w:sz w:val="20"/>
          <w:szCs w:val="20"/>
          <w:lang w:val="en-GB"/>
        </w:rPr>
        <w:t xml:space="preserve">. 388/2000, art. 110 T.U.L.P.S., art. 8 D.L. 282/2002, </w:t>
      </w:r>
    </w:p>
    <w:p w14:paraId="0322623E" w14:textId="77777777" w:rsidR="007567D2" w:rsidRPr="002541EC" w:rsidRDefault="007567D2" w:rsidP="007567D2">
      <w:pPr>
        <w:spacing w:after="120"/>
        <w:jc w:val="center"/>
        <w:rPr>
          <w:rFonts w:asciiTheme="minorHAnsi" w:hAnsiTheme="minorHAnsi" w:cstheme="minorHAnsi"/>
        </w:rPr>
      </w:pPr>
      <w:r w:rsidRPr="002541EC">
        <w:rPr>
          <w:rFonts w:asciiTheme="minorHAnsi" w:hAnsiTheme="minorHAnsi" w:cstheme="minorHAnsi"/>
          <w:noProof/>
          <w:sz w:val="20"/>
          <w:szCs w:val="20"/>
        </w:rPr>
        <w:t>L.R. 8/2013</w:t>
      </w:r>
      <w:r w:rsidR="00026C9C" w:rsidRPr="002541EC">
        <w:rPr>
          <w:rFonts w:asciiTheme="minorHAnsi" w:hAnsiTheme="minorHAnsi" w:cstheme="minorHAnsi"/>
          <w:noProof/>
          <w:sz w:val="20"/>
          <w:szCs w:val="20"/>
        </w:rPr>
        <w:t>,</w:t>
      </w:r>
      <w:r w:rsidRPr="002541EC">
        <w:rPr>
          <w:rFonts w:asciiTheme="minorHAnsi" w:hAnsiTheme="minorHAnsi" w:cstheme="minorHAnsi"/>
          <w:noProof/>
          <w:sz w:val="20"/>
          <w:szCs w:val="20"/>
        </w:rPr>
        <w:t xml:space="preserve"> Reg. Reg</w:t>
      </w:r>
      <w:r w:rsidR="00026C9C" w:rsidRPr="002541EC">
        <w:rPr>
          <w:rFonts w:asciiTheme="minorHAnsi" w:hAnsiTheme="minorHAnsi" w:cstheme="minorHAnsi"/>
          <w:noProof/>
          <w:sz w:val="20"/>
          <w:szCs w:val="20"/>
        </w:rPr>
        <w:t xml:space="preserve">. </w:t>
      </w:r>
      <w:r w:rsidRPr="002541EC">
        <w:rPr>
          <w:rFonts w:asciiTheme="minorHAnsi" w:hAnsiTheme="minorHAnsi" w:cstheme="minorHAnsi"/>
          <w:noProof/>
          <w:sz w:val="20"/>
          <w:szCs w:val="20"/>
        </w:rPr>
        <w:t>Lomb</w:t>
      </w:r>
      <w:r w:rsidR="00026C9C" w:rsidRPr="002541EC">
        <w:rPr>
          <w:rFonts w:asciiTheme="minorHAnsi" w:hAnsiTheme="minorHAnsi" w:cstheme="minorHAnsi"/>
          <w:noProof/>
          <w:sz w:val="20"/>
          <w:szCs w:val="20"/>
        </w:rPr>
        <w:t>.</w:t>
      </w:r>
      <w:r w:rsidRPr="002541EC">
        <w:rPr>
          <w:rFonts w:asciiTheme="minorHAnsi" w:hAnsiTheme="minorHAnsi" w:cstheme="minorHAnsi"/>
          <w:noProof/>
          <w:sz w:val="20"/>
          <w:szCs w:val="20"/>
        </w:rPr>
        <w:t xml:space="preserve"> 5/2014</w:t>
      </w:r>
      <w:r w:rsidR="00026C9C" w:rsidRPr="002541EC">
        <w:rPr>
          <w:rFonts w:asciiTheme="minorHAnsi" w:hAnsiTheme="minorHAnsi" w:cstheme="minorHAnsi"/>
          <w:noProof/>
          <w:sz w:val="20"/>
          <w:szCs w:val="20"/>
        </w:rPr>
        <w:t xml:space="preserve"> ,</w:t>
      </w:r>
      <w:r w:rsidRPr="002541EC">
        <w:rPr>
          <w:rFonts w:asciiTheme="minorHAnsi" w:hAnsiTheme="minorHAnsi" w:cstheme="minorHAnsi"/>
          <w:noProof/>
          <w:sz w:val="20"/>
          <w:szCs w:val="20"/>
        </w:rPr>
        <w:t xml:space="preserve"> D.L.158/2012</w:t>
      </w:r>
      <w:r w:rsidRPr="002541EC">
        <w:rPr>
          <w:rFonts w:asciiTheme="minorHAnsi" w:hAnsiTheme="minorHAnsi" w:cstheme="minorHAnsi"/>
        </w:rPr>
        <w:t>)</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3000"/>
        <w:gridCol w:w="1200"/>
        <w:gridCol w:w="2640"/>
        <w:gridCol w:w="1200"/>
      </w:tblGrid>
      <w:tr w:rsidR="007567D2" w:rsidRPr="002541EC" w14:paraId="6EE33197" w14:textId="77777777" w:rsidTr="005A43D6">
        <w:trPr>
          <w:trHeight w:val="295"/>
        </w:trPr>
        <w:tc>
          <w:tcPr>
            <w:tcW w:w="2028" w:type="dxa"/>
            <w:tcBorders>
              <w:bottom w:val="single" w:sz="4" w:space="0" w:color="auto"/>
            </w:tcBorders>
            <w:shd w:val="clear" w:color="auto" w:fill="auto"/>
            <w:vAlign w:val="center"/>
          </w:tcPr>
          <w:p w14:paraId="591FA004" w14:textId="77777777" w:rsidR="007567D2" w:rsidRPr="002541EC" w:rsidRDefault="007567D2" w:rsidP="005A43D6">
            <w:pPr>
              <w:spacing w:before="120" w:after="120" w:line="200" w:lineRule="exact"/>
              <w:rPr>
                <w:rFonts w:asciiTheme="minorHAnsi" w:hAnsiTheme="minorHAnsi" w:cstheme="minorHAnsi"/>
                <w:b/>
                <w:sz w:val="14"/>
                <w:szCs w:val="14"/>
              </w:rPr>
            </w:pPr>
            <w:r w:rsidRPr="002541EC">
              <w:rPr>
                <w:rFonts w:asciiTheme="minorHAnsi" w:hAnsiTheme="minorHAnsi" w:cstheme="minorHAnsi"/>
                <w:b/>
                <w:sz w:val="14"/>
                <w:szCs w:val="14"/>
              </w:rPr>
              <w:t>VERBALIZZANTI</w:t>
            </w:r>
          </w:p>
        </w:tc>
        <w:tc>
          <w:tcPr>
            <w:tcW w:w="4200" w:type="dxa"/>
            <w:gridSpan w:val="2"/>
            <w:tcBorders>
              <w:bottom w:val="single" w:sz="4" w:space="0" w:color="auto"/>
            </w:tcBorders>
            <w:shd w:val="clear" w:color="auto" w:fill="auto"/>
            <w:vAlign w:val="center"/>
          </w:tcPr>
          <w:p w14:paraId="2D4A9BD6" w14:textId="77777777" w:rsidR="007567D2" w:rsidRPr="002541EC" w:rsidRDefault="007567D2" w:rsidP="005A43D6">
            <w:pPr>
              <w:spacing w:before="120" w:after="120" w:line="200" w:lineRule="exact"/>
              <w:rPr>
                <w:rFonts w:asciiTheme="minorHAnsi" w:hAnsiTheme="minorHAnsi" w:cstheme="minorHAnsi"/>
                <w:sz w:val="16"/>
                <w:szCs w:val="16"/>
              </w:rPr>
            </w:pPr>
          </w:p>
        </w:tc>
        <w:tc>
          <w:tcPr>
            <w:tcW w:w="3840" w:type="dxa"/>
            <w:gridSpan w:val="2"/>
            <w:tcBorders>
              <w:bottom w:val="single" w:sz="4" w:space="0" w:color="auto"/>
            </w:tcBorders>
            <w:shd w:val="clear" w:color="auto" w:fill="auto"/>
            <w:vAlign w:val="center"/>
          </w:tcPr>
          <w:p w14:paraId="22493E2E" w14:textId="77777777" w:rsidR="007567D2" w:rsidRPr="002541EC" w:rsidRDefault="007567D2" w:rsidP="005A43D6">
            <w:pPr>
              <w:spacing w:before="120" w:after="120" w:line="200" w:lineRule="exact"/>
              <w:rPr>
                <w:rFonts w:asciiTheme="minorHAnsi" w:hAnsiTheme="minorHAnsi" w:cstheme="minorHAnsi"/>
                <w:sz w:val="16"/>
                <w:szCs w:val="16"/>
              </w:rPr>
            </w:pPr>
          </w:p>
        </w:tc>
      </w:tr>
      <w:tr w:rsidR="007567D2" w:rsidRPr="002541EC" w14:paraId="472C286A" w14:textId="77777777" w:rsidTr="005A43D6">
        <w:trPr>
          <w:trHeight w:val="454"/>
        </w:trPr>
        <w:tc>
          <w:tcPr>
            <w:tcW w:w="2028" w:type="dxa"/>
            <w:shd w:val="clear" w:color="auto" w:fill="auto"/>
            <w:vAlign w:val="center"/>
          </w:tcPr>
          <w:p w14:paraId="1CF2679E" w14:textId="77777777" w:rsidR="007567D2" w:rsidRPr="002541EC" w:rsidRDefault="007567D2" w:rsidP="005A43D6">
            <w:pPr>
              <w:spacing w:before="120" w:after="120" w:line="200" w:lineRule="exact"/>
              <w:rPr>
                <w:rFonts w:asciiTheme="minorHAnsi" w:hAnsiTheme="minorHAnsi" w:cstheme="minorHAnsi"/>
                <w:sz w:val="16"/>
                <w:szCs w:val="16"/>
              </w:rPr>
            </w:pPr>
            <w:r w:rsidRPr="002541EC">
              <w:rPr>
                <w:rFonts w:asciiTheme="minorHAnsi" w:hAnsiTheme="minorHAnsi" w:cstheme="minorHAnsi"/>
                <w:b/>
                <w:sz w:val="14"/>
                <w:szCs w:val="14"/>
              </w:rPr>
              <w:t>DATA</w:t>
            </w:r>
          </w:p>
        </w:tc>
        <w:tc>
          <w:tcPr>
            <w:tcW w:w="3000" w:type="dxa"/>
            <w:shd w:val="clear" w:color="auto" w:fill="auto"/>
            <w:vAlign w:val="center"/>
          </w:tcPr>
          <w:p w14:paraId="1A7DD252" w14:textId="77777777" w:rsidR="007567D2" w:rsidRPr="002541EC" w:rsidRDefault="007567D2" w:rsidP="005A43D6">
            <w:pPr>
              <w:spacing w:line="200" w:lineRule="exact"/>
              <w:rPr>
                <w:rFonts w:asciiTheme="minorHAnsi" w:hAnsiTheme="minorHAnsi" w:cstheme="minorHAnsi"/>
                <w:sz w:val="16"/>
                <w:szCs w:val="16"/>
              </w:rPr>
            </w:pPr>
          </w:p>
        </w:tc>
        <w:tc>
          <w:tcPr>
            <w:tcW w:w="3840" w:type="dxa"/>
            <w:gridSpan w:val="2"/>
            <w:shd w:val="clear" w:color="auto" w:fill="auto"/>
            <w:vAlign w:val="center"/>
          </w:tcPr>
          <w:p w14:paraId="67FA56EC" w14:textId="77777777" w:rsidR="007567D2" w:rsidRPr="002541EC" w:rsidRDefault="007567D2" w:rsidP="005A43D6">
            <w:pPr>
              <w:spacing w:before="120" w:after="120" w:line="200" w:lineRule="exact"/>
              <w:rPr>
                <w:rFonts w:asciiTheme="minorHAnsi" w:hAnsiTheme="minorHAnsi" w:cstheme="minorHAnsi"/>
                <w:b/>
                <w:sz w:val="16"/>
                <w:szCs w:val="16"/>
              </w:rPr>
            </w:pPr>
            <w:r w:rsidRPr="002541EC">
              <w:rPr>
                <w:rFonts w:asciiTheme="minorHAnsi" w:hAnsiTheme="minorHAnsi" w:cstheme="minorHAnsi"/>
                <w:b/>
                <w:sz w:val="14"/>
                <w:szCs w:val="14"/>
              </w:rPr>
              <w:t>NUMERO</w:t>
            </w:r>
            <w:r w:rsidRPr="002541EC">
              <w:rPr>
                <w:rFonts w:asciiTheme="minorHAnsi" w:hAnsiTheme="minorHAnsi" w:cstheme="minorHAnsi"/>
                <w:sz w:val="16"/>
                <w:szCs w:val="16"/>
              </w:rPr>
              <w:t xml:space="preserve"> </w:t>
            </w:r>
            <w:r w:rsidRPr="002541EC">
              <w:rPr>
                <w:rFonts w:asciiTheme="minorHAnsi" w:hAnsiTheme="minorHAnsi" w:cstheme="minorHAnsi"/>
                <w:b/>
                <w:sz w:val="14"/>
                <w:szCs w:val="14"/>
              </w:rPr>
              <w:t>SCHEDE</w:t>
            </w:r>
            <w:r w:rsidRPr="002541EC">
              <w:rPr>
                <w:rFonts w:asciiTheme="minorHAnsi" w:hAnsiTheme="minorHAnsi" w:cstheme="minorHAnsi"/>
                <w:sz w:val="16"/>
                <w:szCs w:val="16"/>
              </w:rPr>
              <w:t xml:space="preserve"> </w:t>
            </w:r>
            <w:r w:rsidRPr="002541EC">
              <w:rPr>
                <w:rFonts w:asciiTheme="minorHAnsi" w:hAnsiTheme="minorHAnsi" w:cstheme="minorHAnsi"/>
                <w:b/>
                <w:sz w:val="14"/>
                <w:szCs w:val="14"/>
              </w:rPr>
              <w:t>RILEVAZIONE</w:t>
            </w:r>
            <w:r w:rsidRPr="002541EC">
              <w:rPr>
                <w:rFonts w:asciiTheme="minorHAnsi" w:hAnsiTheme="minorHAnsi" w:cstheme="minorHAnsi"/>
                <w:sz w:val="16"/>
                <w:szCs w:val="16"/>
              </w:rPr>
              <w:t xml:space="preserve"> </w:t>
            </w:r>
            <w:r w:rsidRPr="002541EC">
              <w:rPr>
                <w:rFonts w:asciiTheme="minorHAnsi" w:hAnsiTheme="minorHAnsi" w:cstheme="minorHAnsi"/>
                <w:b/>
                <w:sz w:val="14"/>
                <w:szCs w:val="14"/>
              </w:rPr>
              <w:t>APPARECCHI</w:t>
            </w:r>
            <w:r w:rsidRPr="002541EC">
              <w:rPr>
                <w:rFonts w:asciiTheme="minorHAnsi" w:hAnsiTheme="minorHAnsi" w:cstheme="minorHAnsi"/>
                <w:sz w:val="16"/>
                <w:szCs w:val="16"/>
              </w:rPr>
              <w:t xml:space="preserve">  </w:t>
            </w:r>
          </w:p>
        </w:tc>
        <w:tc>
          <w:tcPr>
            <w:tcW w:w="1200" w:type="dxa"/>
            <w:shd w:val="clear" w:color="auto" w:fill="auto"/>
            <w:vAlign w:val="center"/>
          </w:tcPr>
          <w:p w14:paraId="09E59259" w14:textId="77777777" w:rsidR="007567D2" w:rsidRPr="002541EC" w:rsidRDefault="007567D2" w:rsidP="005A43D6">
            <w:pPr>
              <w:spacing w:line="200" w:lineRule="exact"/>
              <w:rPr>
                <w:rFonts w:asciiTheme="minorHAnsi" w:hAnsiTheme="minorHAnsi" w:cstheme="minorHAnsi"/>
                <w:sz w:val="16"/>
                <w:szCs w:val="16"/>
              </w:rPr>
            </w:pPr>
          </w:p>
        </w:tc>
      </w:tr>
    </w:tbl>
    <w:p w14:paraId="04173A4F" w14:textId="77777777" w:rsidR="007567D2" w:rsidRPr="002541EC" w:rsidRDefault="007567D2" w:rsidP="007567D2">
      <w:pPr>
        <w:spacing w:line="100" w:lineRule="exact"/>
        <w:rPr>
          <w:rFonts w:asciiTheme="minorHAnsi" w:hAnsiTheme="minorHAnsi" w:cstheme="minorHAnsi"/>
          <w:sz w:val="16"/>
          <w:szCs w:val="16"/>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1320"/>
        <w:gridCol w:w="2640"/>
        <w:gridCol w:w="600"/>
        <w:gridCol w:w="720"/>
        <w:gridCol w:w="360"/>
        <w:gridCol w:w="2400"/>
      </w:tblGrid>
      <w:tr w:rsidR="007567D2" w:rsidRPr="002541EC" w14:paraId="650E91EF" w14:textId="77777777" w:rsidTr="005A43D6">
        <w:trPr>
          <w:trHeight w:val="454"/>
        </w:trPr>
        <w:tc>
          <w:tcPr>
            <w:tcW w:w="2028" w:type="dxa"/>
            <w:shd w:val="clear" w:color="auto" w:fill="auto"/>
            <w:vAlign w:val="center"/>
          </w:tcPr>
          <w:p w14:paraId="0A24AD56" w14:textId="77777777" w:rsidR="007567D2" w:rsidRPr="002541EC" w:rsidRDefault="007567D2" w:rsidP="005A43D6">
            <w:pPr>
              <w:spacing w:before="120" w:after="120" w:line="200" w:lineRule="exact"/>
              <w:rPr>
                <w:rFonts w:asciiTheme="minorHAnsi" w:hAnsiTheme="minorHAnsi" w:cstheme="minorHAnsi"/>
                <w:sz w:val="16"/>
                <w:szCs w:val="16"/>
              </w:rPr>
            </w:pPr>
            <w:r w:rsidRPr="002541EC">
              <w:rPr>
                <w:rFonts w:asciiTheme="minorHAnsi" w:hAnsiTheme="minorHAnsi" w:cstheme="minorHAnsi"/>
                <w:b/>
                <w:sz w:val="14"/>
                <w:szCs w:val="14"/>
              </w:rPr>
              <w:t>COMUNE</w:t>
            </w:r>
          </w:p>
        </w:tc>
        <w:tc>
          <w:tcPr>
            <w:tcW w:w="3960" w:type="dxa"/>
            <w:gridSpan w:val="2"/>
            <w:shd w:val="clear" w:color="auto" w:fill="auto"/>
            <w:vAlign w:val="center"/>
          </w:tcPr>
          <w:p w14:paraId="3C1A7E68" w14:textId="77777777" w:rsidR="007567D2" w:rsidRPr="002541EC" w:rsidRDefault="007567D2" w:rsidP="005A43D6">
            <w:pPr>
              <w:spacing w:before="120" w:after="120" w:line="200" w:lineRule="exact"/>
              <w:rPr>
                <w:rFonts w:asciiTheme="minorHAnsi" w:hAnsiTheme="minorHAnsi" w:cstheme="minorHAnsi"/>
                <w:sz w:val="16"/>
                <w:szCs w:val="16"/>
              </w:rPr>
            </w:pPr>
          </w:p>
        </w:tc>
        <w:tc>
          <w:tcPr>
            <w:tcW w:w="1320" w:type="dxa"/>
            <w:gridSpan w:val="2"/>
            <w:shd w:val="clear" w:color="auto" w:fill="auto"/>
            <w:vAlign w:val="center"/>
          </w:tcPr>
          <w:p w14:paraId="5F701E2B" w14:textId="77777777" w:rsidR="007567D2" w:rsidRPr="002541EC" w:rsidRDefault="007567D2" w:rsidP="005A43D6">
            <w:pPr>
              <w:spacing w:before="120" w:after="120" w:line="200" w:lineRule="exact"/>
              <w:rPr>
                <w:rFonts w:asciiTheme="minorHAnsi" w:hAnsiTheme="minorHAnsi" w:cstheme="minorHAnsi"/>
                <w:sz w:val="16"/>
                <w:szCs w:val="16"/>
              </w:rPr>
            </w:pPr>
            <w:r w:rsidRPr="002541EC">
              <w:rPr>
                <w:rFonts w:asciiTheme="minorHAnsi" w:hAnsiTheme="minorHAnsi" w:cstheme="minorHAnsi"/>
                <w:b/>
                <w:sz w:val="14"/>
                <w:szCs w:val="14"/>
              </w:rPr>
              <w:t>INSEGNA</w:t>
            </w:r>
          </w:p>
        </w:tc>
        <w:tc>
          <w:tcPr>
            <w:tcW w:w="2760" w:type="dxa"/>
            <w:gridSpan w:val="2"/>
            <w:shd w:val="clear" w:color="auto" w:fill="auto"/>
            <w:vAlign w:val="center"/>
          </w:tcPr>
          <w:p w14:paraId="6B422EE9" w14:textId="77777777" w:rsidR="007567D2" w:rsidRPr="002541EC" w:rsidRDefault="007567D2" w:rsidP="005A43D6">
            <w:pPr>
              <w:spacing w:before="120" w:after="120" w:line="200" w:lineRule="exact"/>
              <w:rPr>
                <w:rFonts w:asciiTheme="minorHAnsi" w:hAnsiTheme="minorHAnsi" w:cstheme="minorHAnsi"/>
                <w:sz w:val="16"/>
                <w:szCs w:val="16"/>
              </w:rPr>
            </w:pPr>
          </w:p>
        </w:tc>
      </w:tr>
      <w:tr w:rsidR="007567D2" w:rsidRPr="002541EC" w14:paraId="2B9316D7" w14:textId="77777777" w:rsidTr="005A43D6">
        <w:trPr>
          <w:trHeight w:val="454"/>
        </w:trPr>
        <w:tc>
          <w:tcPr>
            <w:tcW w:w="2028" w:type="dxa"/>
            <w:tcBorders>
              <w:bottom w:val="single" w:sz="4" w:space="0" w:color="auto"/>
            </w:tcBorders>
            <w:shd w:val="clear" w:color="auto" w:fill="auto"/>
            <w:vAlign w:val="center"/>
          </w:tcPr>
          <w:p w14:paraId="7B01703D" w14:textId="77777777" w:rsidR="007567D2" w:rsidRPr="002541EC" w:rsidRDefault="007567D2" w:rsidP="005A43D6">
            <w:pPr>
              <w:spacing w:before="120" w:after="120" w:line="200" w:lineRule="exact"/>
              <w:rPr>
                <w:rFonts w:asciiTheme="minorHAnsi" w:hAnsiTheme="minorHAnsi" w:cstheme="minorHAnsi"/>
                <w:sz w:val="16"/>
                <w:szCs w:val="16"/>
              </w:rPr>
            </w:pPr>
            <w:r w:rsidRPr="002541EC">
              <w:rPr>
                <w:rFonts w:asciiTheme="minorHAnsi" w:hAnsiTheme="minorHAnsi" w:cstheme="minorHAnsi"/>
                <w:b/>
                <w:sz w:val="14"/>
                <w:szCs w:val="14"/>
              </w:rPr>
              <w:t>INDIRIZZO</w:t>
            </w:r>
          </w:p>
        </w:tc>
        <w:tc>
          <w:tcPr>
            <w:tcW w:w="3960" w:type="dxa"/>
            <w:gridSpan w:val="2"/>
            <w:tcBorders>
              <w:bottom w:val="single" w:sz="4" w:space="0" w:color="auto"/>
            </w:tcBorders>
            <w:shd w:val="clear" w:color="auto" w:fill="auto"/>
            <w:vAlign w:val="center"/>
          </w:tcPr>
          <w:p w14:paraId="013BBC04" w14:textId="77777777" w:rsidR="007567D2" w:rsidRPr="002541EC" w:rsidRDefault="007567D2" w:rsidP="005A43D6">
            <w:pPr>
              <w:rPr>
                <w:rFonts w:asciiTheme="minorHAnsi" w:hAnsiTheme="minorHAnsi" w:cstheme="minorHAnsi"/>
                <w:sz w:val="16"/>
                <w:szCs w:val="16"/>
              </w:rPr>
            </w:pPr>
          </w:p>
        </w:tc>
        <w:tc>
          <w:tcPr>
            <w:tcW w:w="1680" w:type="dxa"/>
            <w:gridSpan w:val="3"/>
            <w:tcBorders>
              <w:bottom w:val="single" w:sz="4" w:space="0" w:color="auto"/>
            </w:tcBorders>
            <w:shd w:val="clear" w:color="auto" w:fill="auto"/>
            <w:vAlign w:val="center"/>
          </w:tcPr>
          <w:p w14:paraId="6BA88FA3" w14:textId="77777777" w:rsidR="007567D2" w:rsidRPr="002541EC" w:rsidRDefault="007567D2" w:rsidP="005A43D6">
            <w:pPr>
              <w:spacing w:before="120" w:after="120" w:line="200" w:lineRule="exact"/>
              <w:rPr>
                <w:rFonts w:asciiTheme="minorHAnsi" w:hAnsiTheme="minorHAnsi" w:cstheme="minorHAnsi"/>
                <w:sz w:val="16"/>
                <w:szCs w:val="16"/>
              </w:rPr>
            </w:pPr>
            <w:r w:rsidRPr="002541EC">
              <w:rPr>
                <w:rFonts w:asciiTheme="minorHAnsi" w:hAnsiTheme="minorHAnsi" w:cstheme="minorHAnsi"/>
                <w:b/>
                <w:sz w:val="14"/>
                <w:szCs w:val="14"/>
              </w:rPr>
              <w:t>CODICE</w:t>
            </w:r>
            <w:r w:rsidRPr="002541EC">
              <w:rPr>
                <w:rFonts w:asciiTheme="minorHAnsi" w:hAnsiTheme="minorHAnsi" w:cstheme="minorHAnsi"/>
                <w:sz w:val="16"/>
                <w:szCs w:val="16"/>
              </w:rPr>
              <w:t xml:space="preserve"> </w:t>
            </w:r>
            <w:r w:rsidRPr="002541EC">
              <w:rPr>
                <w:rFonts w:asciiTheme="minorHAnsi" w:hAnsiTheme="minorHAnsi" w:cstheme="minorHAnsi"/>
                <w:b/>
                <w:sz w:val="14"/>
                <w:szCs w:val="14"/>
              </w:rPr>
              <w:t>FISCALE</w:t>
            </w:r>
            <w:r w:rsidRPr="002541EC">
              <w:rPr>
                <w:rFonts w:asciiTheme="minorHAnsi" w:hAnsiTheme="minorHAnsi" w:cstheme="minorHAnsi"/>
                <w:sz w:val="16"/>
                <w:szCs w:val="16"/>
              </w:rPr>
              <w:t xml:space="preserve"> / </w:t>
            </w:r>
            <w:r w:rsidRPr="002541EC">
              <w:rPr>
                <w:rFonts w:asciiTheme="minorHAnsi" w:hAnsiTheme="minorHAnsi" w:cstheme="minorHAnsi"/>
                <w:b/>
                <w:sz w:val="14"/>
                <w:szCs w:val="14"/>
              </w:rPr>
              <w:t>PARTITA</w:t>
            </w:r>
            <w:r w:rsidRPr="002541EC">
              <w:rPr>
                <w:rFonts w:asciiTheme="minorHAnsi" w:hAnsiTheme="minorHAnsi" w:cstheme="minorHAnsi"/>
                <w:sz w:val="16"/>
                <w:szCs w:val="16"/>
              </w:rPr>
              <w:t xml:space="preserve"> </w:t>
            </w:r>
            <w:r w:rsidRPr="002541EC">
              <w:rPr>
                <w:rFonts w:asciiTheme="minorHAnsi" w:hAnsiTheme="minorHAnsi" w:cstheme="minorHAnsi"/>
                <w:b/>
                <w:sz w:val="14"/>
                <w:szCs w:val="14"/>
                <w:lang w:val="en-GB"/>
              </w:rPr>
              <w:t>IVA</w:t>
            </w:r>
          </w:p>
        </w:tc>
        <w:tc>
          <w:tcPr>
            <w:tcW w:w="2400" w:type="dxa"/>
            <w:tcBorders>
              <w:bottom w:val="single" w:sz="4" w:space="0" w:color="auto"/>
            </w:tcBorders>
            <w:shd w:val="clear" w:color="auto" w:fill="auto"/>
            <w:vAlign w:val="center"/>
          </w:tcPr>
          <w:p w14:paraId="3C9B442C" w14:textId="77777777" w:rsidR="007567D2" w:rsidRPr="002541EC" w:rsidRDefault="007567D2" w:rsidP="005A43D6">
            <w:pPr>
              <w:spacing w:before="120" w:after="120" w:line="200" w:lineRule="exact"/>
              <w:rPr>
                <w:rFonts w:asciiTheme="minorHAnsi" w:hAnsiTheme="minorHAnsi" w:cstheme="minorHAnsi"/>
                <w:sz w:val="16"/>
                <w:szCs w:val="16"/>
              </w:rPr>
            </w:pPr>
          </w:p>
        </w:tc>
      </w:tr>
      <w:tr w:rsidR="007567D2" w:rsidRPr="002541EC" w14:paraId="22E4282C" w14:textId="77777777" w:rsidTr="005A43D6">
        <w:trPr>
          <w:trHeight w:val="311"/>
        </w:trPr>
        <w:tc>
          <w:tcPr>
            <w:tcW w:w="2028" w:type="dxa"/>
            <w:shd w:val="clear" w:color="auto" w:fill="auto"/>
            <w:vAlign w:val="center"/>
          </w:tcPr>
          <w:p w14:paraId="44DFFB30" w14:textId="77777777" w:rsidR="007567D2" w:rsidRPr="002541EC" w:rsidRDefault="007567D2" w:rsidP="005A43D6">
            <w:pPr>
              <w:spacing w:before="120" w:after="120" w:line="200" w:lineRule="exact"/>
              <w:rPr>
                <w:rFonts w:asciiTheme="minorHAnsi" w:hAnsiTheme="minorHAnsi" w:cstheme="minorHAnsi"/>
                <w:sz w:val="16"/>
                <w:szCs w:val="16"/>
              </w:rPr>
            </w:pPr>
            <w:r w:rsidRPr="002541EC">
              <w:rPr>
                <w:rFonts w:asciiTheme="minorHAnsi" w:hAnsiTheme="minorHAnsi" w:cstheme="minorHAnsi"/>
                <w:b/>
                <w:sz w:val="14"/>
                <w:szCs w:val="14"/>
                <w:lang w:val="en-GB"/>
              </w:rPr>
              <w:t>RAGIONE</w:t>
            </w:r>
            <w:r w:rsidRPr="002541EC">
              <w:rPr>
                <w:rFonts w:asciiTheme="minorHAnsi" w:hAnsiTheme="minorHAnsi" w:cstheme="minorHAnsi"/>
                <w:sz w:val="16"/>
                <w:szCs w:val="16"/>
              </w:rPr>
              <w:t xml:space="preserve"> </w:t>
            </w:r>
            <w:r w:rsidRPr="002541EC">
              <w:rPr>
                <w:rFonts w:asciiTheme="minorHAnsi" w:hAnsiTheme="minorHAnsi" w:cstheme="minorHAnsi"/>
                <w:b/>
                <w:sz w:val="14"/>
                <w:szCs w:val="14"/>
                <w:lang w:val="en-GB"/>
              </w:rPr>
              <w:t>SOCIALE</w:t>
            </w:r>
          </w:p>
        </w:tc>
        <w:tc>
          <w:tcPr>
            <w:tcW w:w="8040" w:type="dxa"/>
            <w:gridSpan w:val="6"/>
            <w:shd w:val="clear" w:color="auto" w:fill="auto"/>
            <w:vAlign w:val="center"/>
          </w:tcPr>
          <w:p w14:paraId="5FB44C68" w14:textId="77777777" w:rsidR="007567D2" w:rsidRPr="002541EC" w:rsidRDefault="007567D2" w:rsidP="005A43D6">
            <w:pPr>
              <w:spacing w:before="120" w:after="120" w:line="200" w:lineRule="exact"/>
              <w:rPr>
                <w:rFonts w:asciiTheme="minorHAnsi" w:hAnsiTheme="minorHAnsi" w:cstheme="minorHAnsi"/>
                <w:sz w:val="16"/>
                <w:szCs w:val="16"/>
              </w:rPr>
            </w:pPr>
          </w:p>
        </w:tc>
      </w:tr>
      <w:tr w:rsidR="007567D2" w:rsidRPr="002541EC" w14:paraId="1E560AF6" w14:textId="77777777" w:rsidTr="005A43D6">
        <w:trPr>
          <w:trHeight w:val="404"/>
        </w:trPr>
        <w:tc>
          <w:tcPr>
            <w:tcW w:w="2028" w:type="dxa"/>
            <w:tcBorders>
              <w:bottom w:val="single" w:sz="4" w:space="0" w:color="auto"/>
            </w:tcBorders>
            <w:shd w:val="clear" w:color="auto" w:fill="auto"/>
            <w:vAlign w:val="center"/>
          </w:tcPr>
          <w:p w14:paraId="25E5D32A" w14:textId="77777777" w:rsidR="007567D2" w:rsidRPr="002541EC" w:rsidRDefault="007567D2" w:rsidP="005A43D6">
            <w:pPr>
              <w:spacing w:before="120" w:after="120" w:line="200" w:lineRule="exact"/>
              <w:rPr>
                <w:rFonts w:asciiTheme="minorHAnsi" w:hAnsiTheme="minorHAnsi" w:cstheme="minorHAnsi"/>
                <w:sz w:val="16"/>
                <w:szCs w:val="16"/>
              </w:rPr>
            </w:pPr>
            <w:r w:rsidRPr="002541EC">
              <w:rPr>
                <w:rFonts w:asciiTheme="minorHAnsi" w:hAnsiTheme="minorHAnsi" w:cstheme="minorHAnsi"/>
                <w:b/>
                <w:sz w:val="14"/>
                <w:szCs w:val="14"/>
                <w:lang w:val="en-GB"/>
              </w:rPr>
              <w:t>SEDE</w:t>
            </w:r>
            <w:r w:rsidRPr="002541EC">
              <w:rPr>
                <w:rFonts w:asciiTheme="minorHAnsi" w:hAnsiTheme="minorHAnsi" w:cstheme="minorHAnsi"/>
                <w:sz w:val="16"/>
                <w:szCs w:val="16"/>
              </w:rPr>
              <w:t xml:space="preserve"> </w:t>
            </w:r>
            <w:r w:rsidRPr="002541EC">
              <w:rPr>
                <w:rFonts w:asciiTheme="minorHAnsi" w:hAnsiTheme="minorHAnsi" w:cstheme="minorHAnsi"/>
                <w:b/>
                <w:sz w:val="14"/>
                <w:szCs w:val="14"/>
                <w:lang w:val="en-GB"/>
              </w:rPr>
              <w:t>LEGALE</w:t>
            </w:r>
          </w:p>
        </w:tc>
        <w:tc>
          <w:tcPr>
            <w:tcW w:w="8040" w:type="dxa"/>
            <w:gridSpan w:val="6"/>
            <w:tcBorders>
              <w:bottom w:val="single" w:sz="4" w:space="0" w:color="auto"/>
            </w:tcBorders>
            <w:shd w:val="clear" w:color="auto" w:fill="auto"/>
            <w:vAlign w:val="center"/>
          </w:tcPr>
          <w:p w14:paraId="7CE2A80E" w14:textId="77777777" w:rsidR="007567D2" w:rsidRPr="002541EC" w:rsidRDefault="007567D2" w:rsidP="005A43D6">
            <w:pPr>
              <w:spacing w:before="120" w:after="120" w:line="200" w:lineRule="exact"/>
              <w:rPr>
                <w:rFonts w:asciiTheme="minorHAnsi" w:hAnsiTheme="minorHAnsi" w:cstheme="minorHAnsi"/>
                <w:sz w:val="16"/>
                <w:szCs w:val="16"/>
              </w:rPr>
            </w:pPr>
          </w:p>
        </w:tc>
      </w:tr>
      <w:tr w:rsidR="007567D2" w:rsidRPr="002541EC" w14:paraId="165BDE5B" w14:textId="77777777" w:rsidTr="005A43D6">
        <w:trPr>
          <w:trHeight w:val="431"/>
        </w:trPr>
        <w:tc>
          <w:tcPr>
            <w:tcW w:w="3348" w:type="dxa"/>
            <w:gridSpan w:val="2"/>
            <w:shd w:val="clear" w:color="auto" w:fill="auto"/>
          </w:tcPr>
          <w:p w14:paraId="65EF4C2B" w14:textId="77777777" w:rsidR="007567D2" w:rsidRPr="002541EC" w:rsidRDefault="007567D2" w:rsidP="005A43D6">
            <w:pPr>
              <w:spacing w:before="120" w:after="120" w:line="200" w:lineRule="exact"/>
              <w:rPr>
                <w:rFonts w:asciiTheme="minorHAnsi" w:hAnsiTheme="minorHAnsi" w:cstheme="minorHAnsi"/>
                <w:sz w:val="16"/>
                <w:szCs w:val="16"/>
              </w:rPr>
            </w:pPr>
            <w:r w:rsidRPr="002541EC">
              <w:rPr>
                <w:rFonts w:asciiTheme="minorHAnsi" w:hAnsiTheme="minorHAnsi" w:cstheme="minorHAnsi"/>
                <w:b/>
                <w:sz w:val="14"/>
                <w:szCs w:val="14"/>
                <w:lang w:val="en-GB"/>
              </w:rPr>
              <w:t>NUMERO</w:t>
            </w:r>
            <w:r w:rsidRPr="002541EC">
              <w:rPr>
                <w:rFonts w:asciiTheme="minorHAnsi" w:hAnsiTheme="minorHAnsi" w:cstheme="minorHAnsi"/>
                <w:b/>
                <w:sz w:val="16"/>
                <w:szCs w:val="16"/>
                <w:lang w:val="en-GB"/>
              </w:rPr>
              <w:t xml:space="preserve"> </w:t>
            </w:r>
            <w:r w:rsidRPr="002541EC">
              <w:rPr>
                <w:rFonts w:asciiTheme="minorHAnsi" w:hAnsiTheme="minorHAnsi" w:cstheme="minorHAnsi"/>
                <w:b/>
                <w:sz w:val="14"/>
                <w:szCs w:val="14"/>
                <w:lang w:val="en-GB"/>
              </w:rPr>
              <w:t>DI</w:t>
            </w:r>
            <w:r w:rsidRPr="002541EC">
              <w:rPr>
                <w:rFonts w:asciiTheme="minorHAnsi" w:hAnsiTheme="minorHAnsi" w:cstheme="minorHAnsi"/>
                <w:sz w:val="16"/>
                <w:szCs w:val="16"/>
              </w:rPr>
              <w:t xml:space="preserve"> </w:t>
            </w:r>
            <w:r w:rsidRPr="002541EC">
              <w:rPr>
                <w:rFonts w:asciiTheme="minorHAnsi" w:hAnsiTheme="minorHAnsi" w:cstheme="minorHAnsi"/>
                <w:b/>
                <w:sz w:val="14"/>
                <w:szCs w:val="14"/>
                <w:lang w:val="en-GB"/>
              </w:rPr>
              <w:t>CONCESSIONE</w:t>
            </w:r>
          </w:p>
        </w:tc>
        <w:tc>
          <w:tcPr>
            <w:tcW w:w="3240" w:type="dxa"/>
            <w:gridSpan w:val="2"/>
            <w:shd w:val="clear" w:color="auto" w:fill="auto"/>
          </w:tcPr>
          <w:p w14:paraId="2849EE6E" w14:textId="77777777" w:rsidR="007567D2" w:rsidRPr="002541EC" w:rsidRDefault="007567D2" w:rsidP="005A43D6">
            <w:pPr>
              <w:spacing w:before="120" w:after="120" w:line="200" w:lineRule="exact"/>
              <w:rPr>
                <w:rFonts w:asciiTheme="minorHAnsi" w:hAnsiTheme="minorHAnsi" w:cstheme="minorHAnsi"/>
                <w:sz w:val="16"/>
                <w:szCs w:val="16"/>
              </w:rPr>
            </w:pPr>
            <w:r w:rsidRPr="002541EC">
              <w:rPr>
                <w:rFonts w:asciiTheme="minorHAnsi" w:hAnsiTheme="minorHAnsi" w:cstheme="minorHAnsi"/>
                <w:b/>
                <w:sz w:val="14"/>
                <w:szCs w:val="14"/>
                <w:lang w:val="en-GB"/>
              </w:rPr>
              <w:t>CODICE</w:t>
            </w:r>
            <w:r w:rsidRPr="002541EC">
              <w:rPr>
                <w:rFonts w:asciiTheme="minorHAnsi" w:hAnsiTheme="minorHAnsi" w:cstheme="minorHAnsi"/>
                <w:sz w:val="16"/>
                <w:szCs w:val="16"/>
              </w:rPr>
              <w:t xml:space="preserve"> </w:t>
            </w:r>
            <w:r w:rsidRPr="002541EC">
              <w:rPr>
                <w:rFonts w:asciiTheme="minorHAnsi" w:hAnsiTheme="minorHAnsi" w:cstheme="minorHAnsi"/>
                <w:b/>
                <w:sz w:val="14"/>
                <w:szCs w:val="14"/>
                <w:lang w:val="en-GB"/>
              </w:rPr>
              <w:t>ATTIVITA’</w:t>
            </w:r>
            <w:r w:rsidRPr="002541EC">
              <w:rPr>
                <w:rFonts w:asciiTheme="minorHAnsi" w:hAnsiTheme="minorHAnsi" w:cstheme="minorHAnsi"/>
                <w:sz w:val="16"/>
                <w:szCs w:val="16"/>
              </w:rPr>
              <w:t xml:space="preserve"> </w:t>
            </w:r>
            <w:r w:rsidRPr="002541EC">
              <w:rPr>
                <w:rFonts w:asciiTheme="minorHAnsi" w:hAnsiTheme="minorHAnsi" w:cstheme="minorHAnsi"/>
                <w:b/>
                <w:sz w:val="14"/>
                <w:szCs w:val="14"/>
                <w:lang w:val="en-GB"/>
              </w:rPr>
              <w:t>PREVALENTE</w:t>
            </w:r>
          </w:p>
        </w:tc>
        <w:tc>
          <w:tcPr>
            <w:tcW w:w="3480" w:type="dxa"/>
            <w:gridSpan w:val="3"/>
            <w:shd w:val="clear" w:color="auto" w:fill="auto"/>
          </w:tcPr>
          <w:p w14:paraId="374CBF83" w14:textId="77777777" w:rsidR="007567D2" w:rsidRPr="002541EC" w:rsidRDefault="007567D2" w:rsidP="005A43D6">
            <w:pPr>
              <w:spacing w:before="120" w:after="120" w:line="200" w:lineRule="exact"/>
              <w:rPr>
                <w:rFonts w:asciiTheme="minorHAnsi" w:hAnsiTheme="minorHAnsi" w:cstheme="minorHAnsi"/>
                <w:sz w:val="16"/>
                <w:szCs w:val="16"/>
              </w:rPr>
            </w:pPr>
          </w:p>
        </w:tc>
      </w:tr>
      <w:tr w:rsidR="007567D2" w:rsidRPr="002541EC" w14:paraId="25F25123" w14:textId="77777777" w:rsidTr="005A43D6">
        <w:trPr>
          <w:trHeight w:val="204"/>
        </w:trPr>
        <w:tc>
          <w:tcPr>
            <w:tcW w:w="3348" w:type="dxa"/>
            <w:gridSpan w:val="2"/>
            <w:shd w:val="clear" w:color="auto" w:fill="auto"/>
          </w:tcPr>
          <w:p w14:paraId="5D6E13C3" w14:textId="77777777" w:rsidR="007567D2" w:rsidRPr="002541EC" w:rsidRDefault="007567D2" w:rsidP="005A43D6">
            <w:pPr>
              <w:spacing w:before="120" w:after="120" w:line="200" w:lineRule="exact"/>
              <w:rPr>
                <w:rFonts w:asciiTheme="minorHAnsi" w:hAnsiTheme="minorHAnsi" w:cstheme="minorHAnsi"/>
                <w:sz w:val="16"/>
                <w:szCs w:val="16"/>
              </w:rPr>
            </w:pPr>
          </w:p>
        </w:tc>
        <w:tc>
          <w:tcPr>
            <w:tcW w:w="3240" w:type="dxa"/>
            <w:gridSpan w:val="2"/>
            <w:shd w:val="clear" w:color="auto" w:fill="auto"/>
          </w:tcPr>
          <w:p w14:paraId="62F8FD59" w14:textId="77777777" w:rsidR="007567D2" w:rsidRPr="002541EC" w:rsidRDefault="007567D2" w:rsidP="005A43D6">
            <w:pPr>
              <w:spacing w:before="120" w:after="120" w:line="200" w:lineRule="exact"/>
              <w:rPr>
                <w:rFonts w:asciiTheme="minorHAnsi" w:hAnsiTheme="minorHAnsi" w:cstheme="minorHAnsi"/>
                <w:sz w:val="16"/>
                <w:szCs w:val="16"/>
              </w:rPr>
            </w:pPr>
          </w:p>
        </w:tc>
        <w:tc>
          <w:tcPr>
            <w:tcW w:w="3480" w:type="dxa"/>
            <w:gridSpan w:val="3"/>
            <w:shd w:val="clear" w:color="auto" w:fill="auto"/>
          </w:tcPr>
          <w:p w14:paraId="051C338D" w14:textId="77777777" w:rsidR="007567D2" w:rsidRPr="002541EC" w:rsidRDefault="007567D2" w:rsidP="005A43D6">
            <w:pPr>
              <w:spacing w:before="120" w:after="120" w:line="200" w:lineRule="exact"/>
              <w:rPr>
                <w:rFonts w:asciiTheme="minorHAnsi" w:hAnsiTheme="minorHAnsi" w:cstheme="minorHAnsi"/>
                <w:sz w:val="16"/>
                <w:szCs w:val="16"/>
              </w:rPr>
            </w:pPr>
          </w:p>
        </w:tc>
      </w:tr>
    </w:tbl>
    <w:p w14:paraId="5C1F65EF" w14:textId="77777777" w:rsidR="007567D2" w:rsidRPr="002541EC" w:rsidRDefault="007567D2" w:rsidP="007567D2">
      <w:pPr>
        <w:spacing w:line="100" w:lineRule="exact"/>
        <w:rPr>
          <w:rFonts w:asciiTheme="minorHAnsi" w:hAnsiTheme="minorHAnsi" w:cstheme="minorHAnsi"/>
          <w:sz w:val="16"/>
          <w:szCs w:val="1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659"/>
        <w:gridCol w:w="2398"/>
        <w:gridCol w:w="1196"/>
        <w:gridCol w:w="1051"/>
        <w:gridCol w:w="1116"/>
        <w:gridCol w:w="1320"/>
        <w:gridCol w:w="900"/>
      </w:tblGrid>
      <w:tr w:rsidR="007567D2" w:rsidRPr="002541EC" w14:paraId="606973E9" w14:textId="77777777" w:rsidTr="005A43D6">
        <w:trPr>
          <w:trHeight w:val="543"/>
        </w:trPr>
        <w:tc>
          <w:tcPr>
            <w:tcW w:w="1368" w:type="dxa"/>
            <w:tcBorders>
              <w:right w:val="single" w:sz="4" w:space="0" w:color="auto"/>
            </w:tcBorders>
            <w:shd w:val="clear" w:color="auto" w:fill="auto"/>
            <w:vAlign w:val="center"/>
          </w:tcPr>
          <w:p w14:paraId="3B9660D5" w14:textId="77777777" w:rsidR="007567D2" w:rsidRPr="002541EC" w:rsidRDefault="007567D2" w:rsidP="005A43D6">
            <w:pPr>
              <w:spacing w:before="120" w:after="120" w:line="200" w:lineRule="exact"/>
              <w:rPr>
                <w:rFonts w:asciiTheme="minorHAnsi" w:hAnsiTheme="minorHAnsi" w:cstheme="minorHAnsi"/>
                <w:b/>
                <w:sz w:val="16"/>
                <w:szCs w:val="16"/>
                <w:lang w:val="en-GB"/>
              </w:rPr>
            </w:pPr>
            <w:r w:rsidRPr="002541EC">
              <w:rPr>
                <w:rFonts w:asciiTheme="minorHAnsi" w:hAnsiTheme="minorHAnsi" w:cstheme="minorHAnsi"/>
                <w:b/>
                <w:sz w:val="14"/>
                <w:szCs w:val="14"/>
                <w:lang w:val="en-GB"/>
              </w:rPr>
              <w:t>PARTE</w:t>
            </w:r>
          </w:p>
        </w:tc>
        <w:tc>
          <w:tcPr>
            <w:tcW w:w="5304" w:type="dxa"/>
            <w:gridSpan w:val="4"/>
            <w:tcBorders>
              <w:right w:val="single" w:sz="4" w:space="0" w:color="auto"/>
            </w:tcBorders>
            <w:shd w:val="clear" w:color="auto" w:fill="auto"/>
            <w:vAlign w:val="center"/>
          </w:tcPr>
          <w:p w14:paraId="130DB182" w14:textId="77777777" w:rsidR="007567D2" w:rsidRPr="002541EC" w:rsidRDefault="007567D2" w:rsidP="005A43D6">
            <w:pPr>
              <w:spacing w:before="120" w:after="120" w:line="200" w:lineRule="exact"/>
              <w:rPr>
                <w:rFonts w:asciiTheme="minorHAnsi" w:hAnsiTheme="minorHAnsi" w:cstheme="minorHAnsi"/>
                <w:sz w:val="16"/>
                <w:szCs w:val="16"/>
              </w:rPr>
            </w:pPr>
            <w:proofErr w:type="spellStart"/>
            <w:r w:rsidRPr="002541EC">
              <w:rPr>
                <w:rFonts w:asciiTheme="minorHAnsi" w:hAnsiTheme="minorHAnsi" w:cstheme="minorHAnsi"/>
                <w:b/>
                <w:sz w:val="14"/>
                <w:szCs w:val="14"/>
                <w:lang w:val="en-GB"/>
              </w:rPr>
              <w:t>Cognome</w:t>
            </w:r>
            <w:proofErr w:type="spellEnd"/>
            <w:r w:rsidRPr="002541EC">
              <w:rPr>
                <w:rFonts w:asciiTheme="minorHAnsi" w:hAnsiTheme="minorHAnsi" w:cstheme="minorHAnsi"/>
                <w:sz w:val="16"/>
                <w:szCs w:val="16"/>
              </w:rPr>
              <w:t xml:space="preserve">:                                                    </w:t>
            </w:r>
            <w:smartTag w:uri="urn:schemas-microsoft-com:office:smarttags" w:element="place">
              <w:smartTag w:uri="urn:schemas-microsoft-com:office:smarttags" w:element="City">
                <w:r w:rsidRPr="002541EC">
                  <w:rPr>
                    <w:rFonts w:asciiTheme="minorHAnsi" w:hAnsiTheme="minorHAnsi" w:cstheme="minorHAnsi"/>
                    <w:b/>
                    <w:sz w:val="16"/>
                    <w:szCs w:val="16"/>
                    <w:lang w:val="en-GB"/>
                  </w:rPr>
                  <w:t>Nome</w:t>
                </w:r>
              </w:smartTag>
            </w:smartTag>
            <w:r w:rsidRPr="002541EC">
              <w:rPr>
                <w:rFonts w:asciiTheme="minorHAnsi" w:hAnsiTheme="minorHAnsi" w:cstheme="minorHAnsi"/>
                <w:sz w:val="16"/>
                <w:szCs w:val="16"/>
              </w:rPr>
              <w:t xml:space="preserve"> </w:t>
            </w:r>
          </w:p>
        </w:tc>
        <w:tc>
          <w:tcPr>
            <w:tcW w:w="3336" w:type="dxa"/>
            <w:gridSpan w:val="3"/>
            <w:tcBorders>
              <w:right w:val="single" w:sz="4" w:space="0" w:color="auto"/>
            </w:tcBorders>
            <w:shd w:val="clear" w:color="auto" w:fill="auto"/>
            <w:vAlign w:val="center"/>
          </w:tcPr>
          <w:p w14:paraId="0F5F91CF" w14:textId="77777777" w:rsidR="007567D2" w:rsidRPr="002541EC" w:rsidRDefault="007567D2" w:rsidP="005A43D6">
            <w:pPr>
              <w:spacing w:before="120" w:after="120" w:line="200" w:lineRule="exact"/>
              <w:rPr>
                <w:rFonts w:asciiTheme="minorHAnsi" w:hAnsiTheme="minorHAnsi" w:cstheme="minorHAnsi"/>
                <w:sz w:val="16"/>
                <w:szCs w:val="16"/>
              </w:rPr>
            </w:pPr>
            <w:r w:rsidRPr="002541EC">
              <w:rPr>
                <w:rFonts w:asciiTheme="minorHAnsi" w:hAnsiTheme="minorHAnsi" w:cstheme="minorHAnsi"/>
                <w:b/>
                <w:sz w:val="14"/>
                <w:szCs w:val="14"/>
                <w:lang w:val="en-GB"/>
              </w:rPr>
              <w:t>Nato</w:t>
            </w:r>
            <w:r w:rsidRPr="002541EC">
              <w:rPr>
                <w:rFonts w:asciiTheme="minorHAnsi" w:hAnsiTheme="minorHAnsi" w:cstheme="minorHAnsi"/>
                <w:b/>
                <w:sz w:val="16"/>
                <w:szCs w:val="16"/>
                <w:lang w:val="en-GB"/>
              </w:rPr>
              <w:t xml:space="preserve"> a</w:t>
            </w:r>
            <w:r w:rsidRPr="002541EC">
              <w:rPr>
                <w:rFonts w:asciiTheme="minorHAnsi" w:hAnsiTheme="minorHAnsi" w:cstheme="minorHAnsi"/>
                <w:b/>
                <w:sz w:val="14"/>
                <w:szCs w:val="14"/>
                <w:lang w:val="en-GB"/>
              </w:rPr>
              <w:t>:                                           il</w:t>
            </w:r>
            <w:r w:rsidRPr="002541EC">
              <w:rPr>
                <w:rFonts w:asciiTheme="minorHAnsi" w:hAnsiTheme="minorHAnsi" w:cstheme="minorHAnsi"/>
                <w:sz w:val="16"/>
                <w:szCs w:val="16"/>
              </w:rPr>
              <w:t xml:space="preserve"> </w:t>
            </w:r>
          </w:p>
        </w:tc>
      </w:tr>
      <w:tr w:rsidR="007567D2" w:rsidRPr="002541EC" w14:paraId="32FE21F0" w14:textId="77777777" w:rsidTr="005A43D6">
        <w:trPr>
          <w:trHeight w:val="749"/>
        </w:trPr>
        <w:tc>
          <w:tcPr>
            <w:tcW w:w="2027" w:type="dxa"/>
            <w:gridSpan w:val="2"/>
            <w:shd w:val="clear" w:color="auto" w:fill="auto"/>
            <w:vAlign w:val="center"/>
          </w:tcPr>
          <w:p w14:paraId="489096F3" w14:textId="77777777" w:rsidR="007567D2" w:rsidRPr="002541EC" w:rsidRDefault="007567D2" w:rsidP="005A43D6">
            <w:pPr>
              <w:spacing w:before="120" w:after="120" w:line="200" w:lineRule="exact"/>
              <w:rPr>
                <w:rFonts w:asciiTheme="minorHAnsi" w:hAnsiTheme="minorHAnsi" w:cstheme="minorHAnsi"/>
                <w:b/>
                <w:sz w:val="12"/>
                <w:szCs w:val="12"/>
              </w:rPr>
            </w:pPr>
            <w:r w:rsidRPr="002541EC">
              <w:rPr>
                <w:rFonts w:asciiTheme="minorHAnsi" w:hAnsiTheme="minorHAnsi" w:cstheme="minorHAnsi"/>
                <w:b/>
                <w:sz w:val="12"/>
                <w:szCs w:val="12"/>
              </w:rPr>
              <w:t xml:space="preserve">CARTA IDENTITA’ </w:t>
            </w:r>
          </w:p>
          <w:p w14:paraId="6DFBB1EE" w14:textId="77777777" w:rsidR="007567D2" w:rsidRPr="002541EC" w:rsidRDefault="007567D2" w:rsidP="005A43D6">
            <w:pPr>
              <w:spacing w:before="120" w:after="120" w:line="200" w:lineRule="exact"/>
              <w:rPr>
                <w:rFonts w:asciiTheme="minorHAnsi" w:hAnsiTheme="minorHAnsi" w:cstheme="minorHAnsi"/>
                <w:b/>
                <w:sz w:val="12"/>
                <w:szCs w:val="12"/>
              </w:rPr>
            </w:pPr>
            <w:r w:rsidRPr="002541EC">
              <w:rPr>
                <w:rFonts w:asciiTheme="minorHAnsi" w:hAnsiTheme="minorHAnsi" w:cstheme="minorHAnsi"/>
                <w:b/>
                <w:sz w:val="12"/>
                <w:szCs w:val="12"/>
              </w:rPr>
              <w:t xml:space="preserve"> PATENTE</w:t>
            </w:r>
          </w:p>
          <w:p w14:paraId="6BE5E681" w14:textId="77777777" w:rsidR="007567D2" w:rsidRPr="002541EC" w:rsidRDefault="007567D2" w:rsidP="005A43D6">
            <w:pPr>
              <w:spacing w:before="120" w:after="120" w:line="200" w:lineRule="exact"/>
              <w:rPr>
                <w:rFonts w:asciiTheme="minorHAnsi" w:hAnsiTheme="minorHAnsi" w:cstheme="minorHAnsi"/>
                <w:b/>
                <w:sz w:val="14"/>
                <w:szCs w:val="14"/>
              </w:rPr>
            </w:pPr>
            <w:r w:rsidRPr="002541EC">
              <w:rPr>
                <w:rFonts w:asciiTheme="minorHAnsi" w:hAnsiTheme="minorHAnsi" w:cstheme="minorHAnsi"/>
                <w:b/>
                <w:sz w:val="12"/>
                <w:szCs w:val="12"/>
              </w:rPr>
              <w:t>PERMESSO DI  SOGGIORNO</w:t>
            </w:r>
          </w:p>
        </w:tc>
        <w:tc>
          <w:tcPr>
            <w:tcW w:w="2398" w:type="dxa"/>
            <w:tcBorders>
              <w:right w:val="single" w:sz="4" w:space="0" w:color="auto"/>
            </w:tcBorders>
            <w:shd w:val="clear" w:color="auto" w:fill="auto"/>
            <w:vAlign w:val="center"/>
          </w:tcPr>
          <w:p w14:paraId="6DC8C431" w14:textId="77777777" w:rsidR="007567D2" w:rsidRPr="002541EC" w:rsidRDefault="007567D2" w:rsidP="005A43D6">
            <w:pPr>
              <w:spacing w:before="120" w:after="120" w:line="200" w:lineRule="exact"/>
              <w:rPr>
                <w:rFonts w:asciiTheme="minorHAnsi" w:hAnsiTheme="minorHAnsi" w:cstheme="minorHAnsi"/>
                <w:sz w:val="12"/>
                <w:szCs w:val="12"/>
              </w:rPr>
            </w:pPr>
            <w:r w:rsidRPr="002541EC">
              <w:rPr>
                <w:rFonts w:asciiTheme="minorHAnsi" w:hAnsiTheme="minorHAnsi" w:cstheme="minorHAnsi"/>
                <w:b/>
                <w:sz w:val="14"/>
                <w:szCs w:val="14"/>
                <w:lang w:val="en-GB"/>
              </w:rPr>
              <w:t xml:space="preserve">N.   </w:t>
            </w:r>
          </w:p>
        </w:tc>
        <w:tc>
          <w:tcPr>
            <w:tcW w:w="1196" w:type="dxa"/>
            <w:tcBorders>
              <w:top w:val="single" w:sz="4" w:space="0" w:color="auto"/>
              <w:left w:val="single" w:sz="4" w:space="0" w:color="auto"/>
              <w:bottom w:val="single" w:sz="4" w:space="0" w:color="auto"/>
              <w:right w:val="nil"/>
            </w:tcBorders>
            <w:shd w:val="clear" w:color="auto" w:fill="auto"/>
            <w:vAlign w:val="center"/>
          </w:tcPr>
          <w:p w14:paraId="4A1B8A34" w14:textId="77777777" w:rsidR="007567D2" w:rsidRPr="002541EC" w:rsidRDefault="007567D2" w:rsidP="005A43D6">
            <w:pPr>
              <w:spacing w:before="120" w:after="120" w:line="200" w:lineRule="exact"/>
              <w:rPr>
                <w:rFonts w:asciiTheme="minorHAnsi" w:hAnsiTheme="minorHAnsi" w:cstheme="minorHAnsi"/>
                <w:sz w:val="12"/>
                <w:szCs w:val="12"/>
              </w:rPr>
            </w:pPr>
            <w:r w:rsidRPr="002541EC">
              <w:rPr>
                <w:rFonts w:asciiTheme="minorHAnsi" w:hAnsiTheme="minorHAnsi" w:cstheme="minorHAnsi"/>
                <w:b/>
                <w:sz w:val="12"/>
                <w:szCs w:val="12"/>
                <w:lang w:val="en-GB"/>
              </w:rPr>
              <w:t>COMUNE</w:t>
            </w:r>
            <w:r w:rsidRPr="002541EC">
              <w:rPr>
                <w:rFonts w:asciiTheme="minorHAnsi" w:hAnsiTheme="minorHAnsi" w:cstheme="minorHAnsi"/>
                <w:b/>
                <w:sz w:val="12"/>
                <w:szCs w:val="12"/>
                <w:lang w:val="en-GB"/>
              </w:rPr>
              <w:br/>
              <w:t>PREF /MCTC</w:t>
            </w:r>
          </w:p>
        </w:tc>
        <w:tc>
          <w:tcPr>
            <w:tcW w:w="2167" w:type="dxa"/>
            <w:gridSpan w:val="2"/>
            <w:tcBorders>
              <w:top w:val="single" w:sz="4" w:space="0" w:color="auto"/>
              <w:left w:val="nil"/>
              <w:bottom w:val="single" w:sz="4" w:space="0" w:color="auto"/>
              <w:right w:val="single" w:sz="4" w:space="0" w:color="auto"/>
            </w:tcBorders>
            <w:shd w:val="clear" w:color="auto" w:fill="auto"/>
            <w:vAlign w:val="center"/>
          </w:tcPr>
          <w:p w14:paraId="1D91D737" w14:textId="77777777" w:rsidR="007567D2" w:rsidRPr="002541EC" w:rsidRDefault="007567D2" w:rsidP="005A43D6">
            <w:pPr>
              <w:spacing w:line="200" w:lineRule="exact"/>
              <w:rPr>
                <w:rFonts w:asciiTheme="minorHAnsi" w:hAnsiTheme="minorHAnsi" w:cstheme="minorHAnsi"/>
                <w:sz w:val="12"/>
                <w:szCs w:val="12"/>
              </w:rPr>
            </w:pPr>
          </w:p>
        </w:tc>
        <w:tc>
          <w:tcPr>
            <w:tcW w:w="1320" w:type="dxa"/>
            <w:tcBorders>
              <w:left w:val="single" w:sz="4" w:space="0" w:color="auto"/>
            </w:tcBorders>
            <w:shd w:val="clear" w:color="auto" w:fill="auto"/>
            <w:vAlign w:val="center"/>
          </w:tcPr>
          <w:p w14:paraId="7EFA2926" w14:textId="77777777" w:rsidR="007567D2" w:rsidRPr="002541EC" w:rsidRDefault="007567D2" w:rsidP="005A43D6">
            <w:pPr>
              <w:spacing w:before="120" w:after="120" w:line="200" w:lineRule="exact"/>
              <w:rPr>
                <w:rFonts w:asciiTheme="minorHAnsi" w:hAnsiTheme="minorHAnsi" w:cstheme="minorHAnsi"/>
                <w:sz w:val="12"/>
                <w:szCs w:val="12"/>
              </w:rPr>
            </w:pPr>
            <w:r w:rsidRPr="002541EC">
              <w:rPr>
                <w:rFonts w:asciiTheme="minorHAnsi" w:hAnsiTheme="minorHAnsi" w:cstheme="minorHAnsi"/>
                <w:b/>
                <w:sz w:val="12"/>
                <w:szCs w:val="12"/>
                <w:lang w:val="en-GB"/>
              </w:rPr>
              <w:t>DATA  RILASCIO E SCADENZA</w:t>
            </w:r>
          </w:p>
        </w:tc>
        <w:tc>
          <w:tcPr>
            <w:tcW w:w="900" w:type="dxa"/>
            <w:tcBorders>
              <w:left w:val="single" w:sz="4" w:space="0" w:color="auto"/>
            </w:tcBorders>
            <w:shd w:val="clear" w:color="auto" w:fill="auto"/>
            <w:vAlign w:val="center"/>
          </w:tcPr>
          <w:p w14:paraId="5E09A4A4" w14:textId="77777777" w:rsidR="007567D2" w:rsidRPr="002541EC" w:rsidRDefault="007567D2" w:rsidP="005A43D6">
            <w:pPr>
              <w:spacing w:line="200" w:lineRule="exact"/>
              <w:rPr>
                <w:rFonts w:asciiTheme="minorHAnsi" w:hAnsiTheme="minorHAnsi" w:cstheme="minorHAnsi"/>
                <w:sz w:val="12"/>
                <w:szCs w:val="12"/>
              </w:rPr>
            </w:pPr>
          </w:p>
        </w:tc>
      </w:tr>
      <w:tr w:rsidR="007567D2" w:rsidRPr="0088520B" w14:paraId="03C02BA8" w14:textId="77777777" w:rsidTr="005A43D6">
        <w:trPr>
          <w:trHeight w:val="1110"/>
        </w:trPr>
        <w:tc>
          <w:tcPr>
            <w:tcW w:w="10008" w:type="dxa"/>
            <w:gridSpan w:val="8"/>
            <w:shd w:val="clear" w:color="auto" w:fill="auto"/>
            <w:vAlign w:val="center"/>
          </w:tcPr>
          <w:p w14:paraId="5A68BF6A" w14:textId="77777777" w:rsidR="007567D2" w:rsidRPr="002541EC" w:rsidRDefault="007567D2" w:rsidP="005A43D6">
            <w:pPr>
              <w:spacing w:line="200" w:lineRule="exact"/>
              <w:jc w:val="both"/>
              <w:rPr>
                <w:rFonts w:asciiTheme="minorHAnsi" w:hAnsiTheme="minorHAnsi" w:cstheme="minorHAnsi"/>
                <w:sz w:val="16"/>
                <w:szCs w:val="16"/>
              </w:rPr>
            </w:pPr>
          </w:p>
          <w:p w14:paraId="7F842D6E" w14:textId="77777777" w:rsidR="007567D2" w:rsidRPr="002541EC" w:rsidRDefault="007567D2" w:rsidP="005A43D6">
            <w:pPr>
              <w:rPr>
                <w:rFonts w:asciiTheme="minorHAnsi" w:hAnsiTheme="minorHAnsi" w:cstheme="minorHAnsi"/>
                <w:sz w:val="20"/>
                <w:szCs w:val="20"/>
              </w:rPr>
            </w:pPr>
            <w:r w:rsidRPr="002541EC">
              <w:rPr>
                <w:rFonts w:asciiTheme="minorHAnsi" w:hAnsiTheme="minorHAnsi" w:cstheme="minorHAnsi"/>
                <w:b/>
                <w:sz w:val="20"/>
                <w:szCs w:val="20"/>
              </w:rPr>
              <w:t>Titolare</w:t>
            </w:r>
            <w:r w:rsidRPr="002541EC">
              <w:rPr>
                <w:rFonts w:asciiTheme="minorHAnsi" w:hAnsiTheme="minorHAnsi" w:cstheme="minorHAnsi"/>
                <w:sz w:val="20"/>
                <w:szCs w:val="20"/>
              </w:rPr>
              <w:t xml:space="preserve">  </w:t>
            </w:r>
            <w:r w:rsidRPr="002541EC">
              <w:rPr>
                <w:rFonts w:asciiTheme="minorHAnsi" w:hAnsiTheme="minorHAnsi" w:cstheme="minorHAnsi"/>
                <w:iCs/>
              </w:rPr>
              <w:sym w:font="Wingdings" w:char="F0A8"/>
            </w:r>
            <w:r w:rsidRPr="002541EC">
              <w:rPr>
                <w:rFonts w:asciiTheme="minorHAnsi" w:hAnsiTheme="minorHAnsi" w:cstheme="minorHAnsi"/>
                <w:sz w:val="20"/>
                <w:szCs w:val="20"/>
              </w:rPr>
              <w:t xml:space="preserve"> - </w:t>
            </w:r>
            <w:r w:rsidRPr="002541EC">
              <w:rPr>
                <w:rFonts w:asciiTheme="minorHAnsi" w:hAnsiTheme="minorHAnsi" w:cstheme="minorHAnsi"/>
                <w:b/>
                <w:sz w:val="20"/>
                <w:szCs w:val="20"/>
              </w:rPr>
              <w:t>Legale rappresentante</w:t>
            </w:r>
            <w:r w:rsidRPr="002541EC">
              <w:rPr>
                <w:rFonts w:asciiTheme="minorHAnsi" w:hAnsiTheme="minorHAnsi" w:cstheme="minorHAnsi"/>
                <w:sz w:val="20"/>
                <w:szCs w:val="20"/>
              </w:rPr>
              <w:t xml:space="preserve">  </w:t>
            </w:r>
            <w:r w:rsidRPr="002541EC">
              <w:rPr>
                <w:rFonts w:asciiTheme="minorHAnsi" w:hAnsiTheme="minorHAnsi" w:cstheme="minorHAnsi"/>
                <w:iCs/>
              </w:rPr>
              <w:sym w:font="Wingdings" w:char="F0A8"/>
            </w:r>
            <w:r w:rsidRPr="002541EC">
              <w:rPr>
                <w:rFonts w:asciiTheme="minorHAnsi" w:hAnsiTheme="minorHAnsi" w:cstheme="minorHAnsi"/>
                <w:sz w:val="20"/>
                <w:szCs w:val="20"/>
              </w:rPr>
              <w:t xml:space="preserve"> -  </w:t>
            </w:r>
            <w:r w:rsidRPr="002541EC">
              <w:rPr>
                <w:rFonts w:asciiTheme="minorHAnsi" w:hAnsiTheme="minorHAnsi" w:cstheme="minorHAnsi"/>
                <w:b/>
                <w:sz w:val="20"/>
                <w:szCs w:val="20"/>
              </w:rPr>
              <w:t xml:space="preserve">Socio </w:t>
            </w:r>
            <w:r w:rsidRPr="002541EC">
              <w:rPr>
                <w:rFonts w:asciiTheme="minorHAnsi" w:hAnsiTheme="minorHAnsi" w:cstheme="minorHAnsi"/>
                <w:iCs/>
              </w:rPr>
              <w:sym w:font="Wingdings" w:char="F0A8"/>
            </w:r>
            <w:r w:rsidRPr="002541EC">
              <w:rPr>
                <w:rFonts w:asciiTheme="minorHAnsi" w:hAnsiTheme="minorHAnsi" w:cstheme="minorHAnsi"/>
                <w:sz w:val="20"/>
                <w:szCs w:val="20"/>
              </w:rPr>
              <w:t xml:space="preserve"> - </w:t>
            </w:r>
            <w:r w:rsidRPr="002541EC">
              <w:rPr>
                <w:rFonts w:asciiTheme="minorHAnsi" w:hAnsiTheme="minorHAnsi" w:cstheme="minorHAnsi"/>
                <w:b/>
                <w:sz w:val="20"/>
                <w:szCs w:val="20"/>
              </w:rPr>
              <w:t>Dipendente</w:t>
            </w:r>
            <w:r w:rsidRPr="002541EC">
              <w:rPr>
                <w:rFonts w:asciiTheme="minorHAnsi" w:hAnsiTheme="minorHAnsi" w:cstheme="minorHAnsi"/>
                <w:sz w:val="20"/>
                <w:szCs w:val="20"/>
              </w:rPr>
              <w:t xml:space="preserve"> </w:t>
            </w:r>
            <w:r w:rsidRPr="002541EC">
              <w:rPr>
                <w:rFonts w:asciiTheme="minorHAnsi" w:hAnsiTheme="minorHAnsi" w:cstheme="minorHAnsi"/>
                <w:iCs/>
              </w:rPr>
              <w:sym w:font="Wingdings" w:char="F0A8"/>
            </w:r>
            <w:r w:rsidRPr="002541EC">
              <w:rPr>
                <w:rFonts w:asciiTheme="minorHAnsi" w:hAnsiTheme="minorHAnsi" w:cstheme="minorHAnsi"/>
                <w:sz w:val="20"/>
                <w:szCs w:val="20"/>
              </w:rPr>
              <w:t xml:space="preserve">  - </w:t>
            </w:r>
            <w:r w:rsidRPr="002541EC">
              <w:rPr>
                <w:rFonts w:asciiTheme="minorHAnsi" w:hAnsiTheme="minorHAnsi" w:cstheme="minorHAnsi"/>
                <w:b/>
                <w:sz w:val="20"/>
                <w:szCs w:val="20"/>
              </w:rPr>
              <w:t>Altro</w:t>
            </w:r>
            <w:r w:rsidRPr="002541EC">
              <w:rPr>
                <w:rFonts w:asciiTheme="minorHAnsi" w:hAnsiTheme="minorHAnsi" w:cstheme="minorHAnsi"/>
                <w:sz w:val="20"/>
                <w:szCs w:val="20"/>
              </w:rPr>
              <w:t xml:space="preserve">  </w:t>
            </w:r>
            <w:r w:rsidRPr="002541EC">
              <w:rPr>
                <w:rFonts w:asciiTheme="minorHAnsi" w:hAnsiTheme="minorHAnsi" w:cstheme="minorHAnsi"/>
                <w:iCs/>
              </w:rPr>
              <w:sym w:font="Wingdings" w:char="F0A8"/>
            </w:r>
            <w:r w:rsidRPr="002541EC">
              <w:rPr>
                <w:rFonts w:asciiTheme="minorHAnsi" w:hAnsiTheme="minorHAnsi" w:cstheme="minorHAnsi"/>
                <w:sz w:val="20"/>
                <w:szCs w:val="20"/>
              </w:rPr>
              <w:t xml:space="preserve">  (precisare) </w:t>
            </w:r>
          </w:p>
          <w:p w14:paraId="0CCFD2B2" w14:textId="77777777" w:rsidR="007567D2" w:rsidRPr="002541EC" w:rsidRDefault="007567D2" w:rsidP="005A43D6">
            <w:pPr>
              <w:rPr>
                <w:rFonts w:asciiTheme="minorHAnsi" w:hAnsiTheme="minorHAnsi" w:cstheme="minorHAnsi"/>
                <w:sz w:val="20"/>
                <w:szCs w:val="20"/>
              </w:rPr>
            </w:pPr>
          </w:p>
          <w:p w14:paraId="1BD2A25A" w14:textId="77777777" w:rsidR="007567D2" w:rsidRPr="002541EC" w:rsidRDefault="007567D2" w:rsidP="005A43D6">
            <w:pPr>
              <w:rPr>
                <w:rFonts w:asciiTheme="minorHAnsi" w:hAnsiTheme="minorHAnsi" w:cstheme="minorHAnsi"/>
                <w:sz w:val="20"/>
                <w:szCs w:val="20"/>
              </w:rPr>
            </w:pPr>
            <w:r w:rsidRPr="002541EC">
              <w:rPr>
                <w:rFonts w:asciiTheme="minorHAnsi" w:hAnsiTheme="minorHAnsi" w:cstheme="minorHAnsi"/>
                <w:sz w:val="20"/>
                <w:szCs w:val="20"/>
              </w:rPr>
              <w:t>della ditta/società su indicata; in possesso della seguente documentazione:</w:t>
            </w:r>
          </w:p>
          <w:p w14:paraId="7AAB0632" w14:textId="77777777" w:rsidR="007567D2" w:rsidRPr="002541EC" w:rsidRDefault="007567D2" w:rsidP="005A43D6">
            <w:pPr>
              <w:rPr>
                <w:rFonts w:asciiTheme="minorHAnsi" w:hAnsiTheme="minorHAnsi" w:cstheme="minorHAnsi"/>
                <w:sz w:val="20"/>
                <w:szCs w:val="20"/>
              </w:rPr>
            </w:pPr>
          </w:p>
          <w:p w14:paraId="0E19B284" w14:textId="77777777" w:rsidR="007567D2" w:rsidRPr="002541EC" w:rsidRDefault="007567D2" w:rsidP="007567D2">
            <w:pPr>
              <w:numPr>
                <w:ilvl w:val="0"/>
                <w:numId w:val="1"/>
              </w:numPr>
              <w:spacing w:after="120" w:line="360" w:lineRule="auto"/>
              <w:ind w:left="363" w:hanging="357"/>
              <w:rPr>
                <w:rFonts w:asciiTheme="minorHAnsi" w:hAnsiTheme="minorHAnsi" w:cstheme="minorHAnsi"/>
                <w:sz w:val="20"/>
                <w:szCs w:val="20"/>
              </w:rPr>
            </w:pPr>
            <w:r w:rsidRPr="002541EC">
              <w:rPr>
                <w:rFonts w:asciiTheme="minorHAnsi" w:hAnsiTheme="minorHAnsi" w:cstheme="minorHAnsi"/>
                <w:b/>
                <w:sz w:val="20"/>
                <w:szCs w:val="20"/>
              </w:rPr>
              <w:t>Autorizzazione</w:t>
            </w:r>
            <w:r w:rsidR="00026C9C" w:rsidRPr="002541EC">
              <w:rPr>
                <w:rFonts w:asciiTheme="minorHAnsi" w:hAnsiTheme="minorHAnsi" w:cstheme="minorHAnsi"/>
                <w:b/>
                <w:sz w:val="20"/>
                <w:szCs w:val="20"/>
              </w:rPr>
              <w:t>/ Licenza  di</w:t>
            </w:r>
            <w:r w:rsidRPr="002541EC">
              <w:rPr>
                <w:rFonts w:asciiTheme="minorHAnsi" w:hAnsiTheme="minorHAnsi" w:cstheme="minorHAnsi"/>
                <w:sz w:val="20"/>
                <w:szCs w:val="20"/>
              </w:rPr>
              <w:t>__________</w:t>
            </w:r>
            <w:r w:rsidR="00026C9C" w:rsidRPr="002541EC">
              <w:rPr>
                <w:rFonts w:asciiTheme="minorHAnsi" w:hAnsiTheme="minorHAnsi" w:cstheme="minorHAnsi"/>
                <w:sz w:val="20"/>
                <w:szCs w:val="20"/>
              </w:rPr>
              <w:t>____</w:t>
            </w:r>
            <w:r w:rsidRPr="002541EC">
              <w:rPr>
                <w:rFonts w:asciiTheme="minorHAnsi" w:hAnsiTheme="minorHAnsi" w:cstheme="minorHAnsi"/>
                <w:sz w:val="20"/>
                <w:szCs w:val="20"/>
              </w:rPr>
              <w:t>_____</w:t>
            </w:r>
            <w:r w:rsidR="00026C9C" w:rsidRPr="002541EC">
              <w:rPr>
                <w:rFonts w:asciiTheme="minorHAnsi" w:hAnsiTheme="minorHAnsi" w:cstheme="minorHAnsi"/>
                <w:sz w:val="20"/>
                <w:szCs w:val="20"/>
              </w:rPr>
              <w:t>_</w:t>
            </w:r>
            <w:r w:rsidRPr="002541EC">
              <w:rPr>
                <w:rFonts w:asciiTheme="minorHAnsi" w:hAnsiTheme="minorHAnsi" w:cstheme="minorHAnsi"/>
                <w:sz w:val="20"/>
                <w:szCs w:val="20"/>
              </w:rPr>
              <w:t>__</w:t>
            </w:r>
            <w:r w:rsidR="00026C9C" w:rsidRPr="002541EC">
              <w:rPr>
                <w:rFonts w:asciiTheme="minorHAnsi" w:hAnsiTheme="minorHAnsi" w:cstheme="minorHAnsi"/>
                <w:sz w:val="20"/>
                <w:szCs w:val="20"/>
              </w:rPr>
              <w:t xml:space="preserve"> </w:t>
            </w:r>
            <w:r w:rsidRPr="002541EC">
              <w:rPr>
                <w:rFonts w:asciiTheme="minorHAnsi" w:hAnsiTheme="minorHAnsi" w:cstheme="minorHAnsi"/>
                <w:sz w:val="20"/>
                <w:szCs w:val="20"/>
              </w:rPr>
              <w:t>del _________________Comune di ______</w:t>
            </w:r>
            <w:r w:rsidR="00026C9C" w:rsidRPr="002541EC">
              <w:rPr>
                <w:rFonts w:asciiTheme="minorHAnsi" w:hAnsiTheme="minorHAnsi" w:cstheme="minorHAnsi"/>
                <w:sz w:val="20"/>
                <w:szCs w:val="20"/>
              </w:rPr>
              <w:t>___</w:t>
            </w:r>
            <w:r w:rsidRPr="002541EC">
              <w:rPr>
                <w:rFonts w:asciiTheme="minorHAnsi" w:hAnsiTheme="minorHAnsi" w:cstheme="minorHAnsi"/>
                <w:sz w:val="20"/>
                <w:szCs w:val="20"/>
              </w:rPr>
              <w:t>_________</w:t>
            </w:r>
            <w:r w:rsidR="00026C9C" w:rsidRPr="002541EC">
              <w:rPr>
                <w:rFonts w:asciiTheme="minorHAnsi" w:hAnsiTheme="minorHAnsi" w:cstheme="minorHAnsi"/>
                <w:sz w:val="20"/>
                <w:szCs w:val="20"/>
              </w:rPr>
              <w:t xml:space="preserve"> </w:t>
            </w:r>
            <w:r w:rsidRPr="002541EC">
              <w:rPr>
                <w:rFonts w:asciiTheme="minorHAnsi" w:hAnsiTheme="minorHAnsi" w:cstheme="minorHAnsi"/>
                <w:sz w:val="20"/>
                <w:szCs w:val="20"/>
              </w:rPr>
              <w:t>per l’attività di ___________</w:t>
            </w:r>
            <w:r w:rsidR="00026C9C" w:rsidRPr="002541EC">
              <w:rPr>
                <w:rFonts w:asciiTheme="minorHAnsi" w:hAnsiTheme="minorHAnsi" w:cstheme="minorHAnsi"/>
                <w:sz w:val="20"/>
                <w:szCs w:val="20"/>
              </w:rPr>
              <w:t>___</w:t>
            </w:r>
            <w:r w:rsidRPr="002541EC">
              <w:rPr>
                <w:rFonts w:asciiTheme="minorHAnsi" w:hAnsiTheme="minorHAnsi" w:cstheme="minorHAnsi"/>
                <w:sz w:val="20"/>
                <w:szCs w:val="20"/>
              </w:rPr>
              <w:t>________________svolta nel locale;</w:t>
            </w:r>
          </w:p>
          <w:p w14:paraId="0AE2194B" w14:textId="77777777" w:rsidR="007567D2" w:rsidRPr="002541EC" w:rsidRDefault="00026C9C" w:rsidP="007567D2">
            <w:pPr>
              <w:numPr>
                <w:ilvl w:val="0"/>
                <w:numId w:val="1"/>
              </w:numPr>
              <w:spacing w:after="120"/>
              <w:ind w:hanging="357"/>
              <w:rPr>
                <w:rFonts w:asciiTheme="minorHAnsi" w:hAnsiTheme="minorHAnsi" w:cstheme="minorHAnsi"/>
                <w:sz w:val="20"/>
                <w:szCs w:val="20"/>
              </w:rPr>
            </w:pPr>
            <w:r w:rsidRPr="002541EC">
              <w:rPr>
                <w:rFonts w:asciiTheme="minorHAnsi" w:hAnsiTheme="minorHAnsi" w:cstheme="minorHAnsi"/>
                <w:b/>
                <w:sz w:val="20"/>
                <w:szCs w:val="20"/>
              </w:rPr>
              <w:t>Licenze di SALA SCOMMESSE</w:t>
            </w:r>
            <w:r w:rsidR="007567D2" w:rsidRPr="002541EC">
              <w:rPr>
                <w:rFonts w:asciiTheme="minorHAnsi" w:hAnsiTheme="minorHAnsi" w:cstheme="minorHAnsi"/>
                <w:sz w:val="20"/>
                <w:szCs w:val="20"/>
              </w:rPr>
              <w:t xml:space="preserve"> ai sensi dell’articolo 88 del T.U.L.P.S. avente ad oggetto:</w:t>
            </w:r>
          </w:p>
          <w:p w14:paraId="1EF11396" w14:textId="77777777" w:rsidR="007567D2" w:rsidRPr="002541EC" w:rsidRDefault="007567D2" w:rsidP="007567D2">
            <w:pPr>
              <w:numPr>
                <w:ilvl w:val="0"/>
                <w:numId w:val="2"/>
              </w:numPr>
              <w:spacing w:after="120"/>
              <w:ind w:hanging="357"/>
              <w:rPr>
                <w:rFonts w:asciiTheme="minorHAnsi" w:hAnsiTheme="minorHAnsi" w:cstheme="minorHAnsi"/>
                <w:i/>
                <w:sz w:val="20"/>
                <w:szCs w:val="20"/>
              </w:rPr>
            </w:pPr>
            <w:r w:rsidRPr="002541EC">
              <w:rPr>
                <w:rFonts w:asciiTheme="minorHAnsi" w:hAnsiTheme="minorHAnsi" w:cstheme="minorHAnsi"/>
                <w:i/>
                <w:sz w:val="20"/>
                <w:szCs w:val="20"/>
              </w:rPr>
              <w:t>scommesse sportive (n. _____________del _____________rilasciata dalla Questura di __________________);</w:t>
            </w:r>
          </w:p>
          <w:p w14:paraId="218923F5" w14:textId="77777777" w:rsidR="007567D2" w:rsidRPr="002541EC" w:rsidRDefault="007567D2" w:rsidP="007567D2">
            <w:pPr>
              <w:numPr>
                <w:ilvl w:val="0"/>
                <w:numId w:val="2"/>
              </w:numPr>
              <w:spacing w:after="120"/>
              <w:ind w:hanging="357"/>
              <w:rPr>
                <w:rFonts w:asciiTheme="minorHAnsi" w:hAnsiTheme="minorHAnsi" w:cstheme="minorHAnsi"/>
                <w:i/>
                <w:sz w:val="20"/>
                <w:szCs w:val="20"/>
              </w:rPr>
            </w:pPr>
            <w:r w:rsidRPr="002541EC">
              <w:rPr>
                <w:rFonts w:asciiTheme="minorHAnsi" w:hAnsiTheme="minorHAnsi" w:cstheme="minorHAnsi"/>
                <w:i/>
                <w:sz w:val="20"/>
                <w:szCs w:val="20"/>
              </w:rPr>
              <w:t>scommesse ippiche (n. _____________del _____________rilasciata dalla Questura di ___________________);</w:t>
            </w:r>
          </w:p>
          <w:p w14:paraId="253525E7" w14:textId="77777777" w:rsidR="007567D2" w:rsidRPr="002541EC" w:rsidRDefault="007567D2" w:rsidP="007567D2">
            <w:pPr>
              <w:numPr>
                <w:ilvl w:val="0"/>
                <w:numId w:val="1"/>
              </w:numPr>
              <w:spacing w:after="120"/>
              <w:ind w:hanging="357"/>
              <w:rPr>
                <w:rFonts w:asciiTheme="minorHAnsi" w:hAnsiTheme="minorHAnsi" w:cstheme="minorHAnsi"/>
                <w:sz w:val="20"/>
                <w:szCs w:val="20"/>
              </w:rPr>
            </w:pPr>
            <w:r w:rsidRPr="002541EC">
              <w:rPr>
                <w:rFonts w:asciiTheme="minorHAnsi" w:hAnsiTheme="minorHAnsi" w:cstheme="minorHAnsi"/>
                <w:b/>
                <w:sz w:val="20"/>
                <w:szCs w:val="20"/>
              </w:rPr>
              <w:t>Camera di Commercio</w:t>
            </w:r>
            <w:r w:rsidRPr="002541EC">
              <w:rPr>
                <w:rFonts w:asciiTheme="minorHAnsi" w:hAnsiTheme="minorHAnsi" w:cstheme="minorHAnsi"/>
                <w:sz w:val="20"/>
                <w:szCs w:val="20"/>
              </w:rPr>
              <w:t xml:space="preserve"> </w:t>
            </w:r>
            <w:proofErr w:type="spellStart"/>
            <w:r w:rsidRPr="002541EC">
              <w:rPr>
                <w:rFonts w:asciiTheme="minorHAnsi" w:hAnsiTheme="minorHAnsi" w:cstheme="minorHAnsi"/>
                <w:sz w:val="20"/>
                <w:szCs w:val="20"/>
              </w:rPr>
              <w:t>di___________________Ufficio</w:t>
            </w:r>
            <w:proofErr w:type="spellEnd"/>
            <w:r w:rsidRPr="002541EC">
              <w:rPr>
                <w:rFonts w:asciiTheme="minorHAnsi" w:hAnsiTheme="minorHAnsi" w:cstheme="minorHAnsi"/>
                <w:sz w:val="20"/>
                <w:szCs w:val="20"/>
              </w:rPr>
              <w:t xml:space="preserve"> Registro delle Imprese </w:t>
            </w:r>
          </w:p>
          <w:p w14:paraId="02FBD5BB" w14:textId="77777777" w:rsidR="007567D2" w:rsidRPr="002541EC" w:rsidRDefault="00026C9C" w:rsidP="007567D2">
            <w:pPr>
              <w:numPr>
                <w:ilvl w:val="0"/>
                <w:numId w:val="1"/>
              </w:numPr>
              <w:spacing w:after="120"/>
              <w:rPr>
                <w:rFonts w:asciiTheme="minorHAnsi" w:hAnsiTheme="minorHAnsi" w:cstheme="minorHAnsi"/>
                <w:sz w:val="20"/>
                <w:szCs w:val="20"/>
              </w:rPr>
            </w:pPr>
            <w:r w:rsidRPr="002541EC">
              <w:rPr>
                <w:rFonts w:asciiTheme="minorHAnsi" w:hAnsiTheme="minorHAnsi" w:cstheme="minorHAnsi"/>
                <w:sz w:val="20"/>
                <w:szCs w:val="20"/>
              </w:rPr>
              <w:t xml:space="preserve">ALTRO : </w:t>
            </w:r>
            <w:r w:rsidR="007567D2" w:rsidRPr="002541EC">
              <w:rPr>
                <w:rFonts w:asciiTheme="minorHAnsi" w:hAnsiTheme="minorHAnsi" w:cstheme="minorHAnsi"/>
                <w:sz w:val="20"/>
                <w:szCs w:val="20"/>
              </w:rPr>
              <w:t>_____________________________________________________________________________________</w:t>
            </w:r>
          </w:p>
          <w:p w14:paraId="12430D00" w14:textId="77777777" w:rsidR="007567D2" w:rsidRPr="002541EC" w:rsidRDefault="007567D2" w:rsidP="005A43D6">
            <w:pPr>
              <w:spacing w:after="120"/>
              <w:ind w:left="360"/>
              <w:rPr>
                <w:rFonts w:asciiTheme="minorHAnsi" w:hAnsiTheme="minorHAnsi" w:cstheme="minorHAnsi"/>
                <w:sz w:val="20"/>
                <w:szCs w:val="20"/>
              </w:rPr>
            </w:pPr>
            <w:r w:rsidRPr="002541EC">
              <w:rPr>
                <w:rFonts w:asciiTheme="minorHAnsi" w:hAnsiTheme="minorHAnsi" w:cstheme="minorHAnsi"/>
                <w:sz w:val="20"/>
                <w:szCs w:val="20"/>
              </w:rPr>
              <w:t>_____________________________________________________________________________________________</w:t>
            </w:r>
          </w:p>
          <w:p w14:paraId="315676F8" w14:textId="77777777" w:rsidR="007567D2" w:rsidRPr="002541EC" w:rsidRDefault="007567D2" w:rsidP="005A43D6">
            <w:pPr>
              <w:spacing w:after="120"/>
              <w:ind w:left="360"/>
              <w:rPr>
                <w:rFonts w:asciiTheme="minorHAnsi" w:hAnsiTheme="minorHAnsi" w:cstheme="minorHAnsi"/>
                <w:sz w:val="14"/>
                <w:szCs w:val="16"/>
              </w:rPr>
            </w:pPr>
          </w:p>
          <w:p w14:paraId="5D1EDAE3" w14:textId="77777777" w:rsidR="007567D2" w:rsidRPr="002541EC" w:rsidRDefault="007567D2" w:rsidP="005A43D6">
            <w:pPr>
              <w:spacing w:line="200" w:lineRule="exact"/>
              <w:jc w:val="both"/>
              <w:rPr>
                <w:rFonts w:asciiTheme="minorHAnsi" w:hAnsiTheme="minorHAnsi" w:cstheme="minorHAnsi"/>
                <w:sz w:val="16"/>
                <w:szCs w:val="16"/>
              </w:rPr>
            </w:pPr>
          </w:p>
        </w:tc>
      </w:tr>
    </w:tbl>
    <w:p w14:paraId="7E5782CD" w14:textId="77777777" w:rsidR="007567D2" w:rsidRDefault="007567D2" w:rsidP="007567D2">
      <w:pPr>
        <w:pStyle w:val="Testonotaapidipagina"/>
        <w:jc w:val="both"/>
        <w:rPr>
          <w:noProof/>
        </w:rPr>
      </w:pPr>
    </w:p>
    <w:p w14:paraId="7E41EA34" w14:textId="77777777" w:rsidR="00034CCA" w:rsidRDefault="00034CCA" w:rsidP="007567D2">
      <w:pPr>
        <w:pStyle w:val="Testonotaapidipagina"/>
        <w:jc w:val="both"/>
        <w:rPr>
          <w:b/>
          <w:noProof/>
          <w:sz w:val="24"/>
          <w:szCs w:val="24"/>
        </w:rPr>
      </w:pPr>
    </w:p>
    <w:p w14:paraId="41C2D749" w14:textId="77777777" w:rsidR="006F14E2" w:rsidRDefault="006F14E2" w:rsidP="007567D2">
      <w:pPr>
        <w:pStyle w:val="Testonotaapidipagina"/>
        <w:jc w:val="both"/>
        <w:rPr>
          <w:b/>
          <w:noProof/>
          <w:sz w:val="24"/>
          <w:szCs w:val="24"/>
        </w:rPr>
      </w:pPr>
    </w:p>
    <w:p w14:paraId="6AC9D1E0" w14:textId="77777777" w:rsidR="007567D2" w:rsidRPr="002541EC" w:rsidRDefault="00026C9C" w:rsidP="007567D2">
      <w:pPr>
        <w:pStyle w:val="Testonotaapidipagina"/>
        <w:jc w:val="both"/>
        <w:rPr>
          <w:rFonts w:asciiTheme="minorHAnsi" w:hAnsiTheme="minorHAnsi" w:cstheme="minorHAnsi"/>
          <w:noProof/>
          <w:sz w:val="26"/>
          <w:szCs w:val="26"/>
        </w:rPr>
      </w:pPr>
      <w:r w:rsidRPr="002541EC">
        <w:rPr>
          <w:rFonts w:asciiTheme="minorHAnsi" w:hAnsiTheme="minorHAnsi" w:cstheme="minorHAnsi"/>
          <w:b/>
          <w:noProof/>
          <w:sz w:val="26"/>
          <w:szCs w:val="26"/>
        </w:rPr>
        <w:lastRenderedPageBreak/>
        <w:t>In data _____________________</w:t>
      </w:r>
      <w:r w:rsidR="007567D2" w:rsidRPr="002541EC">
        <w:rPr>
          <w:rFonts w:asciiTheme="minorHAnsi" w:hAnsiTheme="minorHAnsi" w:cstheme="minorHAnsi"/>
          <w:b/>
          <w:noProof/>
          <w:sz w:val="26"/>
          <w:szCs w:val="26"/>
        </w:rPr>
        <w:t xml:space="preserve"> ore _______, i sopra indicati </w:t>
      </w:r>
      <w:r w:rsidRPr="002541EC">
        <w:rPr>
          <w:rFonts w:asciiTheme="minorHAnsi" w:hAnsiTheme="minorHAnsi" w:cstheme="minorHAnsi"/>
          <w:b/>
          <w:noProof/>
          <w:sz w:val="26"/>
          <w:szCs w:val="26"/>
        </w:rPr>
        <w:t>Agenti di</w:t>
      </w:r>
      <w:r w:rsidR="007567D2" w:rsidRPr="002541EC">
        <w:rPr>
          <w:rFonts w:asciiTheme="minorHAnsi" w:hAnsiTheme="minorHAnsi" w:cstheme="minorHAnsi"/>
          <w:b/>
          <w:noProof/>
          <w:sz w:val="26"/>
          <w:szCs w:val="26"/>
        </w:rPr>
        <w:t xml:space="preserve"> P.</w:t>
      </w:r>
      <w:r w:rsidR="0069495F" w:rsidRPr="002541EC">
        <w:rPr>
          <w:rFonts w:asciiTheme="minorHAnsi" w:hAnsiTheme="minorHAnsi" w:cstheme="minorHAnsi"/>
          <w:b/>
          <w:noProof/>
          <w:sz w:val="26"/>
          <w:szCs w:val="26"/>
        </w:rPr>
        <w:t>L.</w:t>
      </w:r>
    </w:p>
    <w:p w14:paraId="5B856DB8" w14:textId="77777777" w:rsidR="007567D2" w:rsidRPr="002541EC" w:rsidRDefault="007567D2" w:rsidP="007567D2">
      <w:pPr>
        <w:pStyle w:val="Testonotaapidipagina"/>
        <w:jc w:val="both"/>
        <w:rPr>
          <w:rFonts w:asciiTheme="minorHAnsi" w:hAnsiTheme="minorHAnsi" w:cstheme="minorHAnsi"/>
          <w:noProof/>
          <w:sz w:val="26"/>
          <w:szCs w:val="26"/>
        </w:rPr>
      </w:pPr>
    </w:p>
    <w:p w14:paraId="28CF02B0" w14:textId="77777777" w:rsidR="007567D2" w:rsidRPr="002541EC" w:rsidRDefault="007567D2" w:rsidP="007567D2">
      <w:pPr>
        <w:pStyle w:val="Testonotaapidipagina"/>
        <w:jc w:val="both"/>
        <w:rPr>
          <w:rFonts w:asciiTheme="minorHAnsi" w:hAnsiTheme="minorHAnsi" w:cstheme="minorHAnsi"/>
          <w:noProof/>
          <w:sz w:val="26"/>
          <w:szCs w:val="26"/>
        </w:rPr>
      </w:pPr>
    </w:p>
    <w:p w14:paraId="28A6E16C" w14:textId="77777777" w:rsidR="007567D2" w:rsidRPr="002541EC" w:rsidRDefault="007567D2" w:rsidP="007567D2">
      <w:pPr>
        <w:pStyle w:val="Testonotaapidipagina"/>
        <w:jc w:val="center"/>
        <w:rPr>
          <w:rFonts w:asciiTheme="minorHAnsi" w:hAnsiTheme="minorHAnsi" w:cstheme="minorHAnsi"/>
          <w:b/>
          <w:noProof/>
          <w:sz w:val="26"/>
          <w:szCs w:val="26"/>
          <w:u w:val="single"/>
        </w:rPr>
      </w:pPr>
      <w:r w:rsidRPr="002541EC">
        <w:rPr>
          <w:rFonts w:asciiTheme="minorHAnsi" w:hAnsiTheme="minorHAnsi" w:cstheme="minorHAnsi"/>
          <w:b/>
          <w:noProof/>
          <w:sz w:val="26"/>
          <w:szCs w:val="26"/>
          <w:u w:val="single"/>
        </w:rPr>
        <w:t>Hanno proceduto all</w:t>
      </w:r>
      <w:r w:rsidR="00026C9C" w:rsidRPr="002541EC">
        <w:rPr>
          <w:rFonts w:asciiTheme="minorHAnsi" w:hAnsiTheme="minorHAnsi" w:cstheme="minorHAnsi"/>
          <w:b/>
          <w:noProof/>
          <w:sz w:val="26"/>
          <w:szCs w:val="26"/>
          <w:u w:val="single"/>
        </w:rPr>
        <w:t>e seguenti</w:t>
      </w:r>
      <w:r w:rsidRPr="002541EC">
        <w:rPr>
          <w:rFonts w:asciiTheme="minorHAnsi" w:hAnsiTheme="minorHAnsi" w:cstheme="minorHAnsi"/>
          <w:b/>
          <w:noProof/>
          <w:sz w:val="26"/>
          <w:szCs w:val="26"/>
          <w:u w:val="single"/>
        </w:rPr>
        <w:t xml:space="preserve"> verific</w:t>
      </w:r>
      <w:r w:rsidR="00026C9C" w:rsidRPr="002541EC">
        <w:rPr>
          <w:rFonts w:asciiTheme="minorHAnsi" w:hAnsiTheme="minorHAnsi" w:cstheme="minorHAnsi"/>
          <w:b/>
          <w:noProof/>
          <w:sz w:val="26"/>
          <w:szCs w:val="26"/>
          <w:u w:val="single"/>
        </w:rPr>
        <w:t>he</w:t>
      </w:r>
      <w:r w:rsidRPr="002541EC">
        <w:rPr>
          <w:rFonts w:asciiTheme="minorHAnsi" w:hAnsiTheme="minorHAnsi" w:cstheme="minorHAnsi"/>
          <w:b/>
          <w:noProof/>
          <w:sz w:val="26"/>
          <w:szCs w:val="26"/>
          <w:u w:val="single"/>
        </w:rPr>
        <w:t xml:space="preserve"> sugli apparecchi </w:t>
      </w:r>
      <w:r w:rsidR="00026C9C" w:rsidRPr="002541EC">
        <w:rPr>
          <w:rFonts w:asciiTheme="minorHAnsi" w:hAnsiTheme="minorHAnsi" w:cstheme="minorHAnsi"/>
          <w:b/>
          <w:noProof/>
          <w:sz w:val="26"/>
          <w:szCs w:val="26"/>
          <w:u w:val="single"/>
        </w:rPr>
        <w:t>da gioco dell’art. 110 TULPS installati e fatti funzionare all’interno dei sopra citati locali</w:t>
      </w:r>
    </w:p>
    <w:p w14:paraId="206FDA50" w14:textId="38E07980" w:rsidR="00986571" w:rsidRDefault="00986571" w:rsidP="007567D2">
      <w:pPr>
        <w:pStyle w:val="Testonotaapidipagina"/>
        <w:numPr>
          <w:ilvl w:val="0"/>
          <w:numId w:val="8"/>
        </w:numPr>
        <w:tabs>
          <w:tab w:val="left" w:pos="9120"/>
          <w:tab w:val="left" w:pos="10149"/>
        </w:tabs>
        <w:spacing w:before="120"/>
        <w:ind w:right="-51"/>
        <w:jc w:val="both"/>
        <w:rPr>
          <w:rFonts w:asciiTheme="minorHAnsi" w:hAnsiTheme="minorHAnsi" w:cstheme="minorHAnsi"/>
          <w:iCs/>
          <w:sz w:val="26"/>
          <w:szCs w:val="26"/>
        </w:rPr>
      </w:pPr>
      <w:r>
        <w:rPr>
          <w:rFonts w:asciiTheme="minorHAnsi" w:hAnsiTheme="minorHAnsi" w:cstheme="minorHAnsi"/>
          <w:iCs/>
          <w:sz w:val="26"/>
          <w:szCs w:val="26"/>
        </w:rPr>
        <w:t xml:space="preserve">Rispetto della DISTANZA MINIMA DA LUOGHI SENSIBILI degli apparecchi da intrattenimento dell’articolo 110 comma 6 del R.D n. 773/1931    </w:t>
      </w:r>
      <w:r w:rsidRPr="002541EC">
        <w:rPr>
          <w:rFonts w:asciiTheme="minorHAnsi" w:hAnsiTheme="minorHAnsi" w:cstheme="minorHAnsi"/>
          <w:b/>
          <w:iCs/>
          <w:sz w:val="26"/>
          <w:szCs w:val="26"/>
        </w:rPr>
        <w:t>SI</w:t>
      </w:r>
      <w:r w:rsidRPr="002541EC">
        <w:rPr>
          <w:rFonts w:asciiTheme="minorHAnsi" w:hAnsiTheme="minorHAnsi" w:cstheme="minorHAnsi"/>
          <w:iCs/>
          <w:sz w:val="26"/>
          <w:szCs w:val="26"/>
        </w:rPr>
        <w:t xml:space="preserve"> </w:t>
      </w:r>
      <w:r w:rsidRPr="002541EC">
        <w:rPr>
          <w:rFonts w:asciiTheme="minorHAnsi" w:hAnsiTheme="minorHAnsi" w:cstheme="minorHAnsi"/>
          <w:iCs/>
          <w:sz w:val="26"/>
          <w:szCs w:val="26"/>
        </w:rPr>
        <w:sym w:font="Wingdings" w:char="F0A8"/>
      </w:r>
      <w:r w:rsidRPr="002541EC">
        <w:rPr>
          <w:rFonts w:asciiTheme="minorHAnsi" w:hAnsiTheme="minorHAnsi" w:cstheme="minorHAnsi"/>
          <w:iCs/>
          <w:sz w:val="26"/>
          <w:szCs w:val="26"/>
        </w:rPr>
        <w:t xml:space="preserve"> </w:t>
      </w:r>
      <w:r w:rsidRPr="002541EC">
        <w:rPr>
          <w:rFonts w:asciiTheme="minorHAnsi" w:hAnsiTheme="minorHAnsi" w:cstheme="minorHAnsi"/>
          <w:b/>
          <w:iCs/>
          <w:sz w:val="26"/>
          <w:szCs w:val="26"/>
        </w:rPr>
        <w:t xml:space="preserve">NO </w:t>
      </w:r>
      <w:r w:rsidRPr="002541EC">
        <w:rPr>
          <w:rFonts w:asciiTheme="minorHAnsi" w:hAnsiTheme="minorHAnsi" w:cstheme="minorHAnsi"/>
          <w:iCs/>
          <w:sz w:val="26"/>
          <w:szCs w:val="26"/>
        </w:rPr>
        <w:sym w:font="Wingdings" w:char="F0A8"/>
      </w:r>
    </w:p>
    <w:p w14:paraId="2522AAA7" w14:textId="0E16EC31" w:rsidR="007567D2" w:rsidRPr="002541EC" w:rsidRDefault="007567D2" w:rsidP="007567D2">
      <w:pPr>
        <w:pStyle w:val="Testonotaapidipagina"/>
        <w:numPr>
          <w:ilvl w:val="0"/>
          <w:numId w:val="8"/>
        </w:numPr>
        <w:tabs>
          <w:tab w:val="left" w:pos="9120"/>
          <w:tab w:val="left" w:pos="10149"/>
        </w:tabs>
        <w:spacing w:before="120"/>
        <w:ind w:right="-51"/>
        <w:jc w:val="both"/>
        <w:rPr>
          <w:rFonts w:asciiTheme="minorHAnsi" w:hAnsiTheme="minorHAnsi" w:cstheme="minorHAnsi"/>
          <w:iCs/>
          <w:sz w:val="26"/>
          <w:szCs w:val="26"/>
        </w:rPr>
      </w:pPr>
      <w:r w:rsidRPr="002541EC">
        <w:rPr>
          <w:rFonts w:asciiTheme="minorHAnsi" w:hAnsiTheme="minorHAnsi" w:cstheme="minorHAnsi"/>
          <w:iCs/>
          <w:sz w:val="26"/>
          <w:szCs w:val="26"/>
        </w:rPr>
        <w:t>Rilascio dei nulla osta per la distribuzione e la messa in esercizio di apparecchi e con</w:t>
      </w:r>
      <w:r w:rsidR="00026C9C" w:rsidRPr="002541EC">
        <w:rPr>
          <w:rFonts w:asciiTheme="minorHAnsi" w:hAnsiTheme="minorHAnsi" w:cstheme="minorHAnsi"/>
          <w:iCs/>
          <w:sz w:val="26"/>
          <w:szCs w:val="26"/>
        </w:rPr>
        <w:t xml:space="preserve">gegni da divertimento e </w:t>
      </w:r>
      <w:proofErr w:type="spellStart"/>
      <w:r w:rsidR="00026C9C" w:rsidRPr="002541EC">
        <w:rPr>
          <w:rFonts w:asciiTheme="minorHAnsi" w:hAnsiTheme="minorHAnsi" w:cstheme="minorHAnsi"/>
          <w:iCs/>
          <w:sz w:val="26"/>
          <w:szCs w:val="26"/>
        </w:rPr>
        <w:t>intratt</w:t>
      </w:r>
      <w:proofErr w:type="spellEnd"/>
      <w:r w:rsidR="00026C9C" w:rsidRPr="002541EC">
        <w:rPr>
          <w:rFonts w:asciiTheme="minorHAnsi" w:hAnsiTheme="minorHAnsi" w:cstheme="minorHAnsi"/>
          <w:iCs/>
          <w:sz w:val="26"/>
          <w:szCs w:val="26"/>
        </w:rPr>
        <w:t>.</w:t>
      </w:r>
      <w:r w:rsidRPr="002541EC">
        <w:rPr>
          <w:rFonts w:asciiTheme="minorHAnsi" w:hAnsiTheme="minorHAnsi" w:cstheme="minorHAnsi"/>
          <w:iCs/>
          <w:sz w:val="26"/>
          <w:szCs w:val="26"/>
        </w:rPr>
        <w:t xml:space="preserve"> </w:t>
      </w:r>
      <w:r w:rsidRPr="002541EC">
        <w:rPr>
          <w:rFonts w:asciiTheme="minorHAnsi" w:hAnsiTheme="minorHAnsi" w:cstheme="minorHAnsi"/>
          <w:iCs/>
          <w:noProof/>
          <w:sz w:val="26"/>
          <w:szCs w:val="26"/>
        </w:rPr>
        <w:t xml:space="preserve">art. 38 della </w:t>
      </w:r>
      <w:r w:rsidRPr="002541EC">
        <w:rPr>
          <w:rFonts w:asciiTheme="minorHAnsi" w:hAnsiTheme="minorHAnsi" w:cstheme="minorHAnsi"/>
          <w:iCs/>
          <w:sz w:val="26"/>
          <w:szCs w:val="26"/>
        </w:rPr>
        <w:t xml:space="preserve">Legge 388/00. </w:t>
      </w:r>
      <w:r w:rsidRPr="002541EC">
        <w:rPr>
          <w:rFonts w:asciiTheme="minorHAnsi" w:hAnsiTheme="minorHAnsi" w:cstheme="minorHAnsi"/>
          <w:b/>
          <w:iCs/>
          <w:sz w:val="26"/>
          <w:szCs w:val="26"/>
        </w:rPr>
        <w:t>SI</w:t>
      </w:r>
      <w:r w:rsidRPr="002541EC">
        <w:rPr>
          <w:rFonts w:asciiTheme="minorHAnsi" w:hAnsiTheme="minorHAnsi" w:cstheme="minorHAnsi"/>
          <w:iCs/>
          <w:sz w:val="26"/>
          <w:szCs w:val="26"/>
        </w:rPr>
        <w:t xml:space="preserve"> </w:t>
      </w:r>
      <w:r w:rsidRPr="002541EC">
        <w:rPr>
          <w:rFonts w:asciiTheme="minorHAnsi" w:hAnsiTheme="minorHAnsi" w:cstheme="minorHAnsi"/>
          <w:iCs/>
          <w:sz w:val="26"/>
          <w:szCs w:val="26"/>
        </w:rPr>
        <w:sym w:font="Wingdings" w:char="F0A8"/>
      </w:r>
      <w:r w:rsidRPr="002541EC">
        <w:rPr>
          <w:rFonts w:asciiTheme="minorHAnsi" w:hAnsiTheme="minorHAnsi" w:cstheme="minorHAnsi"/>
          <w:iCs/>
          <w:sz w:val="26"/>
          <w:szCs w:val="26"/>
        </w:rPr>
        <w:t xml:space="preserve"> </w:t>
      </w:r>
      <w:r w:rsidRPr="002541EC">
        <w:rPr>
          <w:rFonts w:asciiTheme="minorHAnsi" w:hAnsiTheme="minorHAnsi" w:cstheme="minorHAnsi"/>
          <w:b/>
          <w:iCs/>
          <w:sz w:val="26"/>
          <w:szCs w:val="26"/>
        </w:rPr>
        <w:t xml:space="preserve">NO </w:t>
      </w:r>
      <w:r w:rsidRPr="002541EC">
        <w:rPr>
          <w:rFonts w:asciiTheme="minorHAnsi" w:hAnsiTheme="minorHAnsi" w:cstheme="minorHAnsi"/>
          <w:iCs/>
          <w:sz w:val="26"/>
          <w:szCs w:val="26"/>
        </w:rPr>
        <w:sym w:font="Wingdings" w:char="F0A8"/>
      </w:r>
      <w:r w:rsidR="00026C9C" w:rsidRPr="002541EC">
        <w:rPr>
          <w:rFonts w:asciiTheme="minorHAnsi" w:hAnsiTheme="minorHAnsi" w:cstheme="minorHAnsi"/>
          <w:iCs/>
          <w:sz w:val="26"/>
          <w:szCs w:val="26"/>
        </w:rPr>
        <w:t xml:space="preserve"> </w:t>
      </w:r>
      <w:r w:rsidR="00026C9C" w:rsidRPr="002541EC">
        <w:rPr>
          <w:rFonts w:asciiTheme="minorHAnsi" w:hAnsiTheme="minorHAnsi" w:cstheme="minorHAnsi"/>
          <w:iCs/>
          <w:sz w:val="26"/>
          <w:szCs w:val="26"/>
        </w:rPr>
        <w:sym w:font="Wingdings" w:char="F0A8"/>
      </w:r>
      <w:r w:rsidR="00026C9C" w:rsidRPr="002541EC">
        <w:rPr>
          <w:rFonts w:asciiTheme="minorHAnsi" w:hAnsiTheme="minorHAnsi" w:cstheme="minorHAnsi"/>
          <w:iCs/>
          <w:sz w:val="26"/>
          <w:szCs w:val="26"/>
        </w:rPr>
        <w:t xml:space="preserve"> </w:t>
      </w:r>
      <w:r w:rsidR="00026C9C" w:rsidRPr="002541EC">
        <w:rPr>
          <w:rFonts w:asciiTheme="minorHAnsi" w:hAnsiTheme="minorHAnsi" w:cstheme="minorHAnsi"/>
          <w:b/>
          <w:iCs/>
          <w:sz w:val="26"/>
          <w:szCs w:val="26"/>
        </w:rPr>
        <w:t>NON EFFETTUATO</w:t>
      </w:r>
    </w:p>
    <w:p w14:paraId="3DF987E8" w14:textId="77777777" w:rsidR="007567D2" w:rsidRPr="002541EC" w:rsidRDefault="007567D2" w:rsidP="007567D2">
      <w:pPr>
        <w:pStyle w:val="Testonotaapidipagina"/>
        <w:numPr>
          <w:ilvl w:val="0"/>
          <w:numId w:val="8"/>
        </w:numPr>
        <w:tabs>
          <w:tab w:val="left" w:pos="9120"/>
          <w:tab w:val="left" w:pos="10149"/>
        </w:tabs>
        <w:spacing w:before="120"/>
        <w:ind w:right="-51"/>
        <w:jc w:val="both"/>
        <w:rPr>
          <w:rFonts w:asciiTheme="minorHAnsi" w:hAnsiTheme="minorHAnsi" w:cstheme="minorHAnsi"/>
          <w:iCs/>
          <w:sz w:val="26"/>
          <w:szCs w:val="26"/>
        </w:rPr>
      </w:pPr>
      <w:r w:rsidRPr="002541EC">
        <w:rPr>
          <w:rFonts w:asciiTheme="minorHAnsi" w:hAnsiTheme="minorHAnsi" w:cstheme="minorHAnsi"/>
          <w:noProof/>
          <w:sz w:val="26"/>
          <w:szCs w:val="26"/>
        </w:rPr>
        <w:t xml:space="preserve">se gli apparecchi installati presso l’esercizio siano rispondenti alle caratteristiche ed alle prescrizioni indicate nell’art.110, c° 6 o 7, del </w:t>
      </w:r>
      <w:r w:rsidRPr="002541EC">
        <w:rPr>
          <w:rFonts w:asciiTheme="minorHAnsi" w:hAnsiTheme="minorHAnsi" w:cstheme="minorHAnsi"/>
          <w:iCs/>
          <w:noProof/>
          <w:sz w:val="26"/>
          <w:szCs w:val="26"/>
        </w:rPr>
        <w:t>T.U.L.P.S.</w:t>
      </w:r>
      <w:r w:rsidRPr="002541EC">
        <w:rPr>
          <w:rFonts w:asciiTheme="minorHAnsi" w:hAnsiTheme="minorHAnsi" w:cstheme="minorHAnsi"/>
          <w:noProof/>
          <w:sz w:val="26"/>
          <w:szCs w:val="26"/>
        </w:rPr>
        <w:t xml:space="preserve"> e nelle disposizioni di legge ed amministrative attuative di detti commi, ovvero alle prescrizioni di cui all’art. 7, c° 3</w:t>
      </w:r>
      <w:r w:rsidRPr="002541EC">
        <w:rPr>
          <w:rFonts w:asciiTheme="minorHAnsi" w:hAnsiTheme="minorHAnsi" w:cstheme="minorHAnsi"/>
          <w:i/>
          <w:noProof/>
          <w:sz w:val="26"/>
          <w:szCs w:val="26"/>
        </w:rPr>
        <w:t>quater</w:t>
      </w:r>
      <w:r w:rsidRPr="002541EC">
        <w:rPr>
          <w:rFonts w:asciiTheme="minorHAnsi" w:hAnsiTheme="minorHAnsi" w:cstheme="minorHAnsi"/>
          <w:noProof/>
          <w:sz w:val="26"/>
          <w:szCs w:val="26"/>
        </w:rPr>
        <w:t xml:space="preserve">, del D.L. 158/12. </w:t>
      </w:r>
      <w:r w:rsidRPr="002541EC">
        <w:rPr>
          <w:rFonts w:asciiTheme="minorHAnsi" w:hAnsiTheme="minorHAnsi" w:cstheme="minorHAnsi"/>
          <w:b/>
          <w:iCs/>
          <w:sz w:val="26"/>
          <w:szCs w:val="26"/>
        </w:rPr>
        <w:t xml:space="preserve">SI </w:t>
      </w:r>
      <w:r w:rsidRPr="002541EC">
        <w:rPr>
          <w:rFonts w:asciiTheme="minorHAnsi" w:hAnsiTheme="minorHAnsi" w:cstheme="minorHAnsi"/>
          <w:iCs/>
          <w:sz w:val="26"/>
          <w:szCs w:val="26"/>
        </w:rPr>
        <w:sym w:font="Wingdings" w:char="F0A8"/>
      </w:r>
      <w:r w:rsidRPr="002541EC">
        <w:rPr>
          <w:rFonts w:asciiTheme="minorHAnsi" w:hAnsiTheme="minorHAnsi" w:cstheme="minorHAnsi"/>
          <w:iCs/>
          <w:sz w:val="26"/>
          <w:szCs w:val="26"/>
        </w:rPr>
        <w:t xml:space="preserve"> </w:t>
      </w:r>
      <w:r w:rsidRPr="002541EC">
        <w:rPr>
          <w:rFonts w:asciiTheme="minorHAnsi" w:hAnsiTheme="minorHAnsi" w:cstheme="minorHAnsi"/>
          <w:b/>
          <w:iCs/>
          <w:sz w:val="26"/>
          <w:szCs w:val="26"/>
        </w:rPr>
        <w:t>NO</w:t>
      </w:r>
      <w:r w:rsidRPr="002541EC">
        <w:rPr>
          <w:rFonts w:asciiTheme="minorHAnsi" w:hAnsiTheme="minorHAnsi" w:cstheme="minorHAnsi"/>
          <w:iCs/>
          <w:sz w:val="26"/>
          <w:szCs w:val="26"/>
        </w:rPr>
        <w:t xml:space="preserve"> </w:t>
      </w:r>
      <w:r w:rsidRPr="002541EC">
        <w:rPr>
          <w:rFonts w:asciiTheme="minorHAnsi" w:hAnsiTheme="minorHAnsi" w:cstheme="minorHAnsi"/>
          <w:iCs/>
          <w:sz w:val="26"/>
          <w:szCs w:val="26"/>
        </w:rPr>
        <w:sym w:font="Wingdings" w:char="F0A8"/>
      </w:r>
      <w:r w:rsidR="00026C9C" w:rsidRPr="002541EC">
        <w:rPr>
          <w:rFonts w:asciiTheme="minorHAnsi" w:hAnsiTheme="minorHAnsi" w:cstheme="minorHAnsi"/>
          <w:iCs/>
          <w:sz w:val="26"/>
          <w:szCs w:val="26"/>
        </w:rPr>
        <w:t xml:space="preserve">  </w:t>
      </w:r>
      <w:r w:rsidR="00026C9C" w:rsidRPr="002541EC">
        <w:rPr>
          <w:rFonts w:asciiTheme="minorHAnsi" w:hAnsiTheme="minorHAnsi" w:cstheme="minorHAnsi"/>
          <w:iCs/>
          <w:sz w:val="26"/>
          <w:szCs w:val="26"/>
        </w:rPr>
        <w:sym w:font="Wingdings" w:char="F0A8"/>
      </w:r>
      <w:r w:rsidR="00026C9C" w:rsidRPr="002541EC">
        <w:rPr>
          <w:rFonts w:asciiTheme="minorHAnsi" w:hAnsiTheme="minorHAnsi" w:cstheme="minorHAnsi"/>
          <w:iCs/>
          <w:sz w:val="26"/>
          <w:szCs w:val="26"/>
        </w:rPr>
        <w:t xml:space="preserve"> </w:t>
      </w:r>
      <w:r w:rsidR="00026C9C" w:rsidRPr="002541EC">
        <w:rPr>
          <w:rFonts w:asciiTheme="minorHAnsi" w:hAnsiTheme="minorHAnsi" w:cstheme="minorHAnsi"/>
          <w:b/>
          <w:iCs/>
          <w:sz w:val="26"/>
          <w:szCs w:val="26"/>
        </w:rPr>
        <w:t>NON EFFETTUATO</w:t>
      </w:r>
    </w:p>
    <w:p w14:paraId="28DFB4D0" w14:textId="77777777" w:rsidR="007567D2" w:rsidRPr="002541EC" w:rsidRDefault="007567D2" w:rsidP="007567D2">
      <w:pPr>
        <w:pStyle w:val="Testonotaapidipagina"/>
        <w:numPr>
          <w:ilvl w:val="0"/>
          <w:numId w:val="8"/>
        </w:numPr>
        <w:tabs>
          <w:tab w:val="left" w:pos="9120"/>
          <w:tab w:val="left" w:pos="10149"/>
        </w:tabs>
        <w:spacing w:before="120"/>
        <w:ind w:right="-51"/>
        <w:jc w:val="both"/>
        <w:rPr>
          <w:rFonts w:asciiTheme="minorHAnsi" w:hAnsiTheme="minorHAnsi" w:cstheme="minorHAnsi"/>
          <w:iCs/>
          <w:sz w:val="26"/>
          <w:szCs w:val="26"/>
        </w:rPr>
      </w:pPr>
      <w:r w:rsidRPr="002541EC">
        <w:rPr>
          <w:rFonts w:asciiTheme="minorHAnsi" w:hAnsiTheme="minorHAnsi" w:cstheme="minorHAnsi"/>
          <w:noProof/>
          <w:sz w:val="26"/>
          <w:szCs w:val="26"/>
        </w:rPr>
        <w:t xml:space="preserve">se i contatori installati sugli apparecchi di cui al comma 6, lett. a) dell’art. 110 del T.U.L.P.S. effettuino un corretto conteggio delle partite giocate. </w:t>
      </w:r>
      <w:r w:rsidRPr="002541EC">
        <w:rPr>
          <w:rFonts w:asciiTheme="minorHAnsi" w:hAnsiTheme="minorHAnsi" w:cstheme="minorHAnsi"/>
          <w:b/>
          <w:iCs/>
          <w:sz w:val="26"/>
          <w:szCs w:val="26"/>
        </w:rPr>
        <w:t xml:space="preserve">SI </w:t>
      </w:r>
      <w:r w:rsidRPr="002541EC">
        <w:rPr>
          <w:rFonts w:asciiTheme="minorHAnsi" w:hAnsiTheme="minorHAnsi" w:cstheme="minorHAnsi"/>
          <w:iCs/>
          <w:sz w:val="26"/>
          <w:szCs w:val="26"/>
        </w:rPr>
        <w:sym w:font="Wingdings" w:char="F0A8"/>
      </w:r>
      <w:r w:rsidRPr="002541EC">
        <w:rPr>
          <w:rFonts w:asciiTheme="minorHAnsi" w:hAnsiTheme="minorHAnsi" w:cstheme="minorHAnsi"/>
          <w:iCs/>
          <w:sz w:val="26"/>
          <w:szCs w:val="26"/>
        </w:rPr>
        <w:t xml:space="preserve"> </w:t>
      </w:r>
      <w:r w:rsidRPr="002541EC">
        <w:rPr>
          <w:rFonts w:asciiTheme="minorHAnsi" w:hAnsiTheme="minorHAnsi" w:cstheme="minorHAnsi"/>
          <w:b/>
          <w:iCs/>
          <w:sz w:val="26"/>
          <w:szCs w:val="26"/>
        </w:rPr>
        <w:t>NO</w:t>
      </w:r>
      <w:r w:rsidRPr="002541EC">
        <w:rPr>
          <w:rFonts w:asciiTheme="minorHAnsi" w:hAnsiTheme="minorHAnsi" w:cstheme="minorHAnsi"/>
          <w:iCs/>
          <w:sz w:val="26"/>
          <w:szCs w:val="26"/>
        </w:rPr>
        <w:t xml:space="preserve"> </w:t>
      </w:r>
      <w:r w:rsidRPr="002541EC">
        <w:rPr>
          <w:rFonts w:asciiTheme="minorHAnsi" w:hAnsiTheme="minorHAnsi" w:cstheme="minorHAnsi"/>
          <w:iCs/>
          <w:sz w:val="26"/>
          <w:szCs w:val="26"/>
        </w:rPr>
        <w:sym w:font="Wingdings" w:char="F0A8"/>
      </w:r>
      <w:r w:rsidRPr="002541EC">
        <w:rPr>
          <w:rFonts w:asciiTheme="minorHAnsi" w:hAnsiTheme="minorHAnsi" w:cstheme="minorHAnsi"/>
          <w:iCs/>
          <w:sz w:val="26"/>
          <w:szCs w:val="26"/>
        </w:rPr>
        <w:t xml:space="preserve">   </w:t>
      </w:r>
      <w:r w:rsidRPr="002541EC">
        <w:rPr>
          <w:rFonts w:asciiTheme="minorHAnsi" w:hAnsiTheme="minorHAnsi" w:cstheme="minorHAnsi"/>
          <w:iCs/>
          <w:sz w:val="26"/>
          <w:szCs w:val="26"/>
        </w:rPr>
        <w:sym w:font="Wingdings" w:char="F0A8"/>
      </w:r>
      <w:r w:rsidRPr="002541EC">
        <w:rPr>
          <w:rFonts w:asciiTheme="minorHAnsi" w:hAnsiTheme="minorHAnsi" w:cstheme="minorHAnsi"/>
          <w:iCs/>
          <w:sz w:val="26"/>
          <w:szCs w:val="26"/>
        </w:rPr>
        <w:t xml:space="preserve"> </w:t>
      </w:r>
      <w:r w:rsidRPr="002541EC">
        <w:rPr>
          <w:rFonts w:asciiTheme="minorHAnsi" w:hAnsiTheme="minorHAnsi" w:cstheme="minorHAnsi"/>
          <w:b/>
          <w:iCs/>
          <w:sz w:val="26"/>
          <w:szCs w:val="26"/>
        </w:rPr>
        <w:t>NON EFFETTUATO</w:t>
      </w:r>
    </w:p>
    <w:p w14:paraId="292847C3" w14:textId="77777777" w:rsidR="007567D2" w:rsidRPr="002541EC" w:rsidRDefault="007567D2" w:rsidP="007567D2">
      <w:pPr>
        <w:pStyle w:val="Testonotaapidipagina"/>
        <w:numPr>
          <w:ilvl w:val="0"/>
          <w:numId w:val="8"/>
        </w:numPr>
        <w:tabs>
          <w:tab w:val="left" w:pos="9120"/>
          <w:tab w:val="left" w:pos="10149"/>
        </w:tabs>
        <w:spacing w:before="120"/>
        <w:ind w:right="-51"/>
        <w:jc w:val="both"/>
        <w:rPr>
          <w:rFonts w:asciiTheme="minorHAnsi" w:hAnsiTheme="minorHAnsi" w:cstheme="minorHAnsi"/>
          <w:iCs/>
          <w:sz w:val="26"/>
          <w:szCs w:val="26"/>
        </w:rPr>
      </w:pPr>
      <w:r w:rsidRPr="002541EC">
        <w:rPr>
          <w:rFonts w:asciiTheme="minorHAnsi" w:hAnsiTheme="minorHAnsi" w:cstheme="minorHAnsi"/>
          <w:noProof/>
          <w:sz w:val="26"/>
          <w:szCs w:val="26"/>
        </w:rPr>
        <w:t xml:space="preserve">se il numero degli apparecchi installati, in relazione alla tipologia dell’esercizio, sia conforme ai Decreti Direttoriali dell’A.D.M. del 27/10/ 2003, 18/1/2007, e 27/7/2011, anche per le finalità di cui all’art.1, c° 81, della Legge 220/10. </w:t>
      </w:r>
      <w:r w:rsidRPr="002541EC">
        <w:rPr>
          <w:rFonts w:asciiTheme="minorHAnsi" w:hAnsiTheme="minorHAnsi" w:cstheme="minorHAnsi"/>
          <w:b/>
          <w:iCs/>
          <w:sz w:val="26"/>
          <w:szCs w:val="26"/>
        </w:rPr>
        <w:t xml:space="preserve">SI </w:t>
      </w:r>
      <w:r w:rsidRPr="002541EC">
        <w:rPr>
          <w:rFonts w:asciiTheme="minorHAnsi" w:hAnsiTheme="minorHAnsi" w:cstheme="minorHAnsi"/>
          <w:iCs/>
          <w:sz w:val="26"/>
          <w:szCs w:val="26"/>
        </w:rPr>
        <w:sym w:font="Wingdings" w:char="F0A8"/>
      </w:r>
      <w:r w:rsidRPr="002541EC">
        <w:rPr>
          <w:rFonts w:asciiTheme="minorHAnsi" w:hAnsiTheme="minorHAnsi" w:cstheme="minorHAnsi"/>
          <w:iCs/>
          <w:sz w:val="26"/>
          <w:szCs w:val="26"/>
        </w:rPr>
        <w:t xml:space="preserve"> </w:t>
      </w:r>
      <w:r w:rsidRPr="002541EC">
        <w:rPr>
          <w:rFonts w:asciiTheme="minorHAnsi" w:hAnsiTheme="minorHAnsi" w:cstheme="minorHAnsi"/>
          <w:b/>
          <w:iCs/>
          <w:sz w:val="26"/>
          <w:szCs w:val="26"/>
        </w:rPr>
        <w:t>NO</w:t>
      </w:r>
      <w:r w:rsidRPr="002541EC">
        <w:rPr>
          <w:rFonts w:asciiTheme="minorHAnsi" w:hAnsiTheme="minorHAnsi" w:cstheme="minorHAnsi"/>
          <w:iCs/>
          <w:sz w:val="26"/>
          <w:szCs w:val="26"/>
        </w:rPr>
        <w:t xml:space="preserve"> </w:t>
      </w:r>
      <w:r w:rsidRPr="002541EC">
        <w:rPr>
          <w:rFonts w:asciiTheme="minorHAnsi" w:hAnsiTheme="minorHAnsi" w:cstheme="minorHAnsi"/>
          <w:iCs/>
          <w:sz w:val="26"/>
          <w:szCs w:val="26"/>
        </w:rPr>
        <w:sym w:font="Wingdings" w:char="F0A8"/>
      </w:r>
      <w:r w:rsidRPr="002541EC">
        <w:rPr>
          <w:rFonts w:asciiTheme="minorHAnsi" w:hAnsiTheme="minorHAnsi" w:cstheme="minorHAnsi"/>
          <w:iCs/>
          <w:sz w:val="26"/>
          <w:szCs w:val="26"/>
        </w:rPr>
        <w:t xml:space="preserve">   </w:t>
      </w:r>
      <w:r w:rsidR="00026C9C" w:rsidRPr="002541EC">
        <w:rPr>
          <w:rFonts w:asciiTheme="minorHAnsi" w:hAnsiTheme="minorHAnsi" w:cstheme="minorHAnsi"/>
          <w:iCs/>
          <w:sz w:val="26"/>
          <w:szCs w:val="26"/>
        </w:rPr>
        <w:sym w:font="Wingdings" w:char="F0A8"/>
      </w:r>
      <w:r w:rsidR="00026C9C" w:rsidRPr="002541EC">
        <w:rPr>
          <w:rFonts w:asciiTheme="minorHAnsi" w:hAnsiTheme="minorHAnsi" w:cstheme="minorHAnsi"/>
          <w:iCs/>
          <w:sz w:val="26"/>
          <w:szCs w:val="26"/>
        </w:rPr>
        <w:t xml:space="preserve"> </w:t>
      </w:r>
      <w:r w:rsidR="00026C9C" w:rsidRPr="002541EC">
        <w:rPr>
          <w:rFonts w:asciiTheme="minorHAnsi" w:hAnsiTheme="minorHAnsi" w:cstheme="minorHAnsi"/>
          <w:b/>
          <w:iCs/>
          <w:sz w:val="26"/>
          <w:szCs w:val="26"/>
        </w:rPr>
        <w:t>NON EFFETTUATO</w:t>
      </w:r>
    </w:p>
    <w:p w14:paraId="0955C029" w14:textId="77777777" w:rsidR="007567D2" w:rsidRPr="002541EC" w:rsidRDefault="007567D2" w:rsidP="0069495F">
      <w:pPr>
        <w:pStyle w:val="Testonotaapidipagina"/>
        <w:numPr>
          <w:ilvl w:val="0"/>
          <w:numId w:val="8"/>
        </w:numPr>
        <w:tabs>
          <w:tab w:val="left" w:pos="9120"/>
          <w:tab w:val="left" w:pos="10149"/>
        </w:tabs>
        <w:spacing w:before="120"/>
        <w:ind w:right="-51"/>
        <w:jc w:val="both"/>
        <w:rPr>
          <w:rFonts w:asciiTheme="minorHAnsi" w:hAnsiTheme="minorHAnsi" w:cstheme="minorHAnsi"/>
          <w:iCs/>
          <w:sz w:val="26"/>
          <w:szCs w:val="26"/>
        </w:rPr>
      </w:pPr>
      <w:r w:rsidRPr="002541EC">
        <w:rPr>
          <w:rFonts w:asciiTheme="minorHAnsi" w:hAnsiTheme="minorHAnsi" w:cstheme="minorHAnsi"/>
          <w:noProof/>
          <w:sz w:val="26"/>
          <w:szCs w:val="26"/>
        </w:rPr>
        <w:t xml:space="preserve">se, per gli apparecchi di cui </w:t>
      </w:r>
      <w:r w:rsidR="00034CCA" w:rsidRPr="002541EC">
        <w:rPr>
          <w:rFonts w:asciiTheme="minorHAnsi" w:hAnsiTheme="minorHAnsi" w:cstheme="minorHAnsi"/>
          <w:noProof/>
          <w:sz w:val="26"/>
          <w:szCs w:val="26"/>
        </w:rPr>
        <w:t>all’art.</w:t>
      </w:r>
      <w:r w:rsidRPr="002541EC">
        <w:rPr>
          <w:rFonts w:asciiTheme="minorHAnsi" w:hAnsiTheme="minorHAnsi" w:cstheme="minorHAnsi"/>
          <w:noProof/>
          <w:sz w:val="26"/>
          <w:szCs w:val="26"/>
        </w:rPr>
        <w:t>14 bis, c</w:t>
      </w:r>
      <w:r w:rsidR="0069495F" w:rsidRPr="002541EC">
        <w:rPr>
          <w:rFonts w:asciiTheme="minorHAnsi" w:hAnsiTheme="minorHAnsi" w:cstheme="minorHAnsi"/>
          <w:noProof/>
          <w:sz w:val="26"/>
          <w:szCs w:val="26"/>
        </w:rPr>
        <w:t>°</w:t>
      </w:r>
      <w:r w:rsidRPr="002541EC">
        <w:rPr>
          <w:rFonts w:asciiTheme="minorHAnsi" w:hAnsiTheme="minorHAnsi" w:cstheme="minorHAnsi"/>
          <w:noProof/>
          <w:sz w:val="26"/>
          <w:szCs w:val="26"/>
        </w:rPr>
        <w:t xml:space="preserve">5, del D.P.R. 640/72 installati nell’esercizio, siano stati assolti i tributi ed effettuate le previste comunicazioni all’Agenzia delle Dogane e dei Monopoli.  RIES Assolto  </w:t>
      </w:r>
      <w:r w:rsidRPr="002541EC">
        <w:rPr>
          <w:rFonts w:asciiTheme="minorHAnsi" w:hAnsiTheme="minorHAnsi" w:cstheme="minorHAnsi"/>
          <w:b/>
          <w:iCs/>
          <w:sz w:val="26"/>
          <w:szCs w:val="26"/>
        </w:rPr>
        <w:t xml:space="preserve">SI </w:t>
      </w:r>
      <w:r w:rsidRPr="002541EC">
        <w:rPr>
          <w:rFonts w:asciiTheme="minorHAnsi" w:hAnsiTheme="minorHAnsi" w:cstheme="minorHAnsi"/>
          <w:iCs/>
          <w:sz w:val="26"/>
          <w:szCs w:val="26"/>
        </w:rPr>
        <w:sym w:font="Wingdings" w:char="F0A8"/>
      </w:r>
      <w:r w:rsidRPr="002541EC">
        <w:rPr>
          <w:rFonts w:asciiTheme="minorHAnsi" w:hAnsiTheme="minorHAnsi" w:cstheme="minorHAnsi"/>
          <w:iCs/>
          <w:sz w:val="26"/>
          <w:szCs w:val="26"/>
        </w:rPr>
        <w:t xml:space="preserve"> </w:t>
      </w:r>
      <w:r w:rsidRPr="002541EC">
        <w:rPr>
          <w:rFonts w:asciiTheme="minorHAnsi" w:hAnsiTheme="minorHAnsi" w:cstheme="minorHAnsi"/>
          <w:b/>
          <w:iCs/>
          <w:sz w:val="26"/>
          <w:szCs w:val="26"/>
        </w:rPr>
        <w:t>NO</w:t>
      </w:r>
      <w:r w:rsidRPr="002541EC">
        <w:rPr>
          <w:rFonts w:asciiTheme="minorHAnsi" w:hAnsiTheme="minorHAnsi" w:cstheme="minorHAnsi"/>
          <w:iCs/>
          <w:sz w:val="26"/>
          <w:szCs w:val="26"/>
        </w:rPr>
        <w:t xml:space="preserve"> </w:t>
      </w:r>
      <w:r w:rsidRPr="002541EC">
        <w:rPr>
          <w:rFonts w:asciiTheme="minorHAnsi" w:hAnsiTheme="minorHAnsi" w:cstheme="minorHAnsi"/>
          <w:iCs/>
          <w:sz w:val="26"/>
          <w:szCs w:val="26"/>
        </w:rPr>
        <w:sym w:font="Wingdings" w:char="F0A8"/>
      </w:r>
      <w:r w:rsidRPr="002541EC">
        <w:rPr>
          <w:rFonts w:asciiTheme="minorHAnsi" w:hAnsiTheme="minorHAnsi" w:cstheme="minorHAnsi"/>
          <w:iCs/>
          <w:sz w:val="26"/>
          <w:szCs w:val="26"/>
        </w:rPr>
        <w:t xml:space="preserve">   ANNO  </w:t>
      </w:r>
      <w:r w:rsidRPr="002541EC">
        <w:rPr>
          <w:rFonts w:asciiTheme="minorHAnsi" w:hAnsiTheme="minorHAnsi" w:cstheme="minorHAnsi"/>
          <w:iCs/>
          <w:sz w:val="26"/>
          <w:szCs w:val="26"/>
        </w:rPr>
        <w:sym w:font="Wingdings" w:char="F0A8"/>
      </w:r>
      <w:r w:rsidRPr="002541EC">
        <w:rPr>
          <w:rFonts w:asciiTheme="minorHAnsi" w:hAnsiTheme="minorHAnsi" w:cstheme="minorHAnsi"/>
          <w:iCs/>
          <w:sz w:val="26"/>
          <w:szCs w:val="26"/>
        </w:rPr>
        <w:sym w:font="Wingdings" w:char="F0A8"/>
      </w:r>
      <w:r w:rsidRPr="002541EC">
        <w:rPr>
          <w:rFonts w:asciiTheme="minorHAnsi" w:hAnsiTheme="minorHAnsi" w:cstheme="minorHAnsi"/>
          <w:iCs/>
          <w:sz w:val="26"/>
          <w:szCs w:val="26"/>
        </w:rPr>
        <w:sym w:font="Wingdings" w:char="F0A8"/>
      </w:r>
      <w:r w:rsidRPr="002541EC">
        <w:rPr>
          <w:rFonts w:asciiTheme="minorHAnsi" w:hAnsiTheme="minorHAnsi" w:cstheme="minorHAnsi"/>
          <w:iCs/>
          <w:sz w:val="26"/>
          <w:szCs w:val="26"/>
        </w:rPr>
        <w:sym w:font="Wingdings" w:char="F0A8"/>
      </w:r>
      <w:r w:rsidRPr="002541EC">
        <w:rPr>
          <w:rFonts w:asciiTheme="minorHAnsi" w:hAnsiTheme="minorHAnsi" w:cstheme="minorHAnsi"/>
          <w:iCs/>
          <w:sz w:val="26"/>
          <w:szCs w:val="26"/>
        </w:rPr>
        <w:t xml:space="preserve">   </w:t>
      </w:r>
      <w:r w:rsidR="00026C9C" w:rsidRPr="002541EC">
        <w:rPr>
          <w:rFonts w:asciiTheme="minorHAnsi" w:hAnsiTheme="minorHAnsi" w:cstheme="minorHAnsi"/>
          <w:iCs/>
          <w:sz w:val="26"/>
          <w:szCs w:val="26"/>
        </w:rPr>
        <w:sym w:font="Wingdings" w:char="F0A8"/>
      </w:r>
      <w:r w:rsidR="00026C9C" w:rsidRPr="002541EC">
        <w:rPr>
          <w:rFonts w:asciiTheme="minorHAnsi" w:hAnsiTheme="minorHAnsi" w:cstheme="minorHAnsi"/>
          <w:iCs/>
          <w:sz w:val="26"/>
          <w:szCs w:val="26"/>
        </w:rPr>
        <w:t xml:space="preserve"> </w:t>
      </w:r>
      <w:r w:rsidR="00026C9C" w:rsidRPr="002541EC">
        <w:rPr>
          <w:rFonts w:asciiTheme="minorHAnsi" w:hAnsiTheme="minorHAnsi" w:cstheme="minorHAnsi"/>
          <w:b/>
          <w:iCs/>
          <w:sz w:val="26"/>
          <w:szCs w:val="26"/>
        </w:rPr>
        <w:t>NON EFFETTUATO</w:t>
      </w:r>
    </w:p>
    <w:p w14:paraId="39B9A0D6" w14:textId="77777777" w:rsidR="007567D2" w:rsidRPr="002541EC" w:rsidRDefault="007567D2" w:rsidP="007567D2">
      <w:pPr>
        <w:pStyle w:val="Testonotaapidipagina"/>
        <w:numPr>
          <w:ilvl w:val="0"/>
          <w:numId w:val="8"/>
        </w:numPr>
        <w:tabs>
          <w:tab w:val="left" w:pos="9120"/>
          <w:tab w:val="left" w:pos="10149"/>
        </w:tabs>
        <w:spacing w:before="120"/>
        <w:ind w:right="-51"/>
        <w:jc w:val="both"/>
        <w:rPr>
          <w:rFonts w:asciiTheme="minorHAnsi" w:hAnsiTheme="minorHAnsi" w:cstheme="minorHAnsi"/>
          <w:iCs/>
          <w:sz w:val="26"/>
          <w:szCs w:val="26"/>
        </w:rPr>
      </w:pPr>
      <w:r w:rsidRPr="002541EC">
        <w:rPr>
          <w:rFonts w:asciiTheme="minorHAnsi" w:hAnsiTheme="minorHAnsi" w:cstheme="minorHAnsi"/>
          <w:noProof/>
          <w:sz w:val="26"/>
          <w:szCs w:val="26"/>
        </w:rPr>
        <w:t>se siano osservate, le disposizioni, relativa al divieto di accesso e/o partecipazione al gioco da parte di minori di anni 18 di cui all’art. 24, c</w:t>
      </w:r>
      <w:r w:rsidR="0069495F" w:rsidRPr="002541EC">
        <w:rPr>
          <w:rFonts w:asciiTheme="minorHAnsi" w:hAnsiTheme="minorHAnsi" w:cstheme="minorHAnsi"/>
          <w:noProof/>
          <w:sz w:val="26"/>
          <w:szCs w:val="26"/>
        </w:rPr>
        <w:t>°</w:t>
      </w:r>
      <w:r w:rsidRPr="002541EC">
        <w:rPr>
          <w:rFonts w:asciiTheme="minorHAnsi" w:hAnsiTheme="minorHAnsi" w:cstheme="minorHAnsi"/>
          <w:noProof/>
          <w:sz w:val="26"/>
          <w:szCs w:val="26"/>
        </w:rPr>
        <w:t xml:space="preserve"> 20, del D.L. 98/11 e all’art. 7, c° 8, del D.L. 158/12, quella relativa al divieto di messa a disposizione di apparecchiature che consentano il gioco a distanza di cui all’art. 7, comma 3</w:t>
      </w:r>
      <w:r w:rsidRPr="002541EC">
        <w:rPr>
          <w:rFonts w:asciiTheme="minorHAnsi" w:hAnsiTheme="minorHAnsi" w:cstheme="minorHAnsi"/>
          <w:i/>
          <w:noProof/>
          <w:sz w:val="26"/>
          <w:szCs w:val="26"/>
        </w:rPr>
        <w:t xml:space="preserve">quater, </w:t>
      </w:r>
      <w:r w:rsidRPr="002541EC">
        <w:rPr>
          <w:rFonts w:asciiTheme="minorHAnsi" w:hAnsiTheme="minorHAnsi" w:cstheme="minorHAnsi"/>
          <w:noProof/>
          <w:sz w:val="26"/>
          <w:szCs w:val="26"/>
        </w:rPr>
        <w:t>del D.L. 158/12, quelle sul rischio di dipendenza dalla pratica di giochi con vincite in denaro di cui all’art. 7, c</w:t>
      </w:r>
      <w:r w:rsidR="00822473" w:rsidRPr="002541EC">
        <w:rPr>
          <w:rFonts w:asciiTheme="minorHAnsi" w:hAnsiTheme="minorHAnsi" w:cstheme="minorHAnsi"/>
          <w:noProof/>
          <w:sz w:val="26"/>
          <w:szCs w:val="26"/>
        </w:rPr>
        <w:t>°</w:t>
      </w:r>
      <w:r w:rsidRPr="002541EC">
        <w:rPr>
          <w:rFonts w:asciiTheme="minorHAnsi" w:hAnsiTheme="minorHAnsi" w:cstheme="minorHAnsi"/>
          <w:noProof/>
          <w:sz w:val="26"/>
          <w:szCs w:val="26"/>
        </w:rPr>
        <w:t>5, del medesimo D.L. 158/12 o infine quelle di cui all’art. 1 c° 475 della L. 228/12-</w:t>
      </w:r>
      <w:r w:rsidR="00034CCA" w:rsidRPr="002541EC">
        <w:rPr>
          <w:rFonts w:asciiTheme="minorHAnsi" w:hAnsiTheme="minorHAnsi" w:cstheme="minorHAnsi"/>
          <w:b/>
          <w:iCs/>
          <w:sz w:val="26"/>
          <w:szCs w:val="26"/>
        </w:rPr>
        <w:t xml:space="preserve"> SI </w:t>
      </w:r>
      <w:r w:rsidR="00034CCA" w:rsidRPr="002541EC">
        <w:rPr>
          <w:rFonts w:asciiTheme="minorHAnsi" w:hAnsiTheme="minorHAnsi" w:cstheme="minorHAnsi"/>
          <w:iCs/>
          <w:sz w:val="26"/>
          <w:szCs w:val="26"/>
        </w:rPr>
        <w:sym w:font="Wingdings" w:char="F0A8"/>
      </w:r>
      <w:r w:rsidR="00034CCA" w:rsidRPr="002541EC">
        <w:rPr>
          <w:rFonts w:asciiTheme="minorHAnsi" w:hAnsiTheme="minorHAnsi" w:cstheme="minorHAnsi"/>
          <w:iCs/>
          <w:sz w:val="26"/>
          <w:szCs w:val="26"/>
        </w:rPr>
        <w:t xml:space="preserve"> </w:t>
      </w:r>
      <w:r w:rsidR="00034CCA" w:rsidRPr="002541EC">
        <w:rPr>
          <w:rFonts w:asciiTheme="minorHAnsi" w:hAnsiTheme="minorHAnsi" w:cstheme="minorHAnsi"/>
          <w:b/>
          <w:iCs/>
          <w:sz w:val="26"/>
          <w:szCs w:val="26"/>
        </w:rPr>
        <w:t>NO</w:t>
      </w:r>
      <w:r w:rsidR="00034CCA" w:rsidRPr="002541EC">
        <w:rPr>
          <w:rFonts w:asciiTheme="minorHAnsi" w:hAnsiTheme="minorHAnsi" w:cstheme="minorHAnsi"/>
          <w:iCs/>
          <w:sz w:val="26"/>
          <w:szCs w:val="26"/>
        </w:rPr>
        <w:t xml:space="preserve"> </w:t>
      </w:r>
      <w:r w:rsidR="00034CCA" w:rsidRPr="002541EC">
        <w:rPr>
          <w:rFonts w:asciiTheme="minorHAnsi" w:hAnsiTheme="minorHAnsi" w:cstheme="minorHAnsi"/>
          <w:iCs/>
          <w:sz w:val="26"/>
          <w:szCs w:val="26"/>
        </w:rPr>
        <w:sym w:font="Wingdings" w:char="F0A8"/>
      </w:r>
      <w:r w:rsidR="00034CCA" w:rsidRPr="002541EC">
        <w:rPr>
          <w:rFonts w:asciiTheme="minorHAnsi" w:hAnsiTheme="minorHAnsi" w:cstheme="minorHAnsi"/>
          <w:iCs/>
          <w:sz w:val="26"/>
          <w:szCs w:val="26"/>
        </w:rPr>
        <w:t xml:space="preserve">   </w:t>
      </w:r>
    </w:p>
    <w:p w14:paraId="215C1792" w14:textId="77777777" w:rsidR="00822473" w:rsidRPr="002541EC" w:rsidRDefault="00026C9C" w:rsidP="007567D2">
      <w:pPr>
        <w:pStyle w:val="Testonotaapidipagina"/>
        <w:numPr>
          <w:ilvl w:val="0"/>
          <w:numId w:val="8"/>
        </w:numPr>
        <w:tabs>
          <w:tab w:val="left" w:pos="9120"/>
          <w:tab w:val="left" w:pos="10149"/>
        </w:tabs>
        <w:spacing w:before="120"/>
        <w:ind w:right="-51"/>
        <w:jc w:val="both"/>
        <w:rPr>
          <w:rFonts w:asciiTheme="minorHAnsi" w:hAnsiTheme="minorHAnsi" w:cstheme="minorHAnsi"/>
          <w:iCs/>
          <w:sz w:val="26"/>
          <w:szCs w:val="26"/>
        </w:rPr>
      </w:pPr>
      <w:r w:rsidRPr="002541EC">
        <w:rPr>
          <w:rFonts w:asciiTheme="minorHAnsi" w:hAnsiTheme="minorHAnsi" w:cstheme="minorHAnsi"/>
          <w:sz w:val="26"/>
          <w:szCs w:val="26"/>
        </w:rPr>
        <w:t>E</w:t>
      </w:r>
      <w:r w:rsidR="00822473" w:rsidRPr="002541EC">
        <w:rPr>
          <w:rFonts w:asciiTheme="minorHAnsi" w:hAnsiTheme="minorHAnsi" w:cstheme="minorHAnsi"/>
          <w:sz w:val="26"/>
          <w:szCs w:val="26"/>
        </w:rPr>
        <w:t>spos</w:t>
      </w:r>
      <w:r w:rsidRPr="002541EC">
        <w:rPr>
          <w:rFonts w:asciiTheme="minorHAnsi" w:hAnsiTheme="minorHAnsi" w:cstheme="minorHAnsi"/>
          <w:sz w:val="26"/>
          <w:szCs w:val="26"/>
        </w:rPr>
        <w:t>izione del</w:t>
      </w:r>
      <w:r w:rsidR="00822473" w:rsidRPr="002541EC">
        <w:rPr>
          <w:rFonts w:asciiTheme="minorHAnsi" w:hAnsiTheme="minorHAnsi" w:cstheme="minorHAnsi"/>
          <w:sz w:val="26"/>
          <w:szCs w:val="26"/>
        </w:rPr>
        <w:t xml:space="preserve">la tabella </w:t>
      </w:r>
      <w:r w:rsidRPr="002541EC">
        <w:rPr>
          <w:rFonts w:asciiTheme="minorHAnsi" w:hAnsiTheme="minorHAnsi" w:cstheme="minorHAnsi"/>
          <w:sz w:val="26"/>
          <w:szCs w:val="26"/>
        </w:rPr>
        <w:t xml:space="preserve">dei Giochi Proibiti </w:t>
      </w:r>
      <w:r w:rsidR="00822473" w:rsidRPr="002541EC">
        <w:rPr>
          <w:rFonts w:asciiTheme="minorHAnsi" w:hAnsiTheme="minorHAnsi" w:cstheme="minorHAnsi"/>
          <w:sz w:val="26"/>
          <w:szCs w:val="26"/>
        </w:rPr>
        <w:t>predisposta e approvata dal Questore della Provincia di_______________</w:t>
      </w:r>
      <w:r w:rsidR="00822473" w:rsidRPr="002541EC">
        <w:rPr>
          <w:rFonts w:asciiTheme="minorHAnsi" w:hAnsiTheme="minorHAnsi" w:cstheme="minorHAnsi"/>
          <w:b/>
          <w:iCs/>
          <w:sz w:val="26"/>
          <w:szCs w:val="26"/>
        </w:rPr>
        <w:t xml:space="preserve"> SI </w:t>
      </w:r>
      <w:r w:rsidR="00822473" w:rsidRPr="002541EC">
        <w:rPr>
          <w:rFonts w:asciiTheme="minorHAnsi" w:hAnsiTheme="minorHAnsi" w:cstheme="minorHAnsi"/>
          <w:iCs/>
          <w:sz w:val="26"/>
          <w:szCs w:val="26"/>
        </w:rPr>
        <w:sym w:font="Wingdings" w:char="F0A8"/>
      </w:r>
      <w:r w:rsidR="00822473" w:rsidRPr="002541EC">
        <w:rPr>
          <w:rFonts w:asciiTheme="minorHAnsi" w:hAnsiTheme="minorHAnsi" w:cstheme="minorHAnsi"/>
          <w:iCs/>
          <w:sz w:val="26"/>
          <w:szCs w:val="26"/>
        </w:rPr>
        <w:t xml:space="preserve"> </w:t>
      </w:r>
      <w:r w:rsidR="00822473" w:rsidRPr="002541EC">
        <w:rPr>
          <w:rFonts w:asciiTheme="minorHAnsi" w:hAnsiTheme="minorHAnsi" w:cstheme="minorHAnsi"/>
          <w:b/>
          <w:iCs/>
          <w:sz w:val="26"/>
          <w:szCs w:val="26"/>
        </w:rPr>
        <w:t>NO</w:t>
      </w:r>
      <w:r w:rsidR="00822473" w:rsidRPr="002541EC">
        <w:rPr>
          <w:rFonts w:asciiTheme="minorHAnsi" w:hAnsiTheme="minorHAnsi" w:cstheme="minorHAnsi"/>
          <w:iCs/>
          <w:sz w:val="26"/>
          <w:szCs w:val="26"/>
        </w:rPr>
        <w:t xml:space="preserve"> </w:t>
      </w:r>
      <w:r w:rsidR="00822473" w:rsidRPr="002541EC">
        <w:rPr>
          <w:rFonts w:asciiTheme="minorHAnsi" w:hAnsiTheme="minorHAnsi" w:cstheme="minorHAnsi"/>
          <w:iCs/>
          <w:sz w:val="26"/>
          <w:szCs w:val="26"/>
        </w:rPr>
        <w:sym w:font="Wingdings" w:char="F0A8"/>
      </w:r>
      <w:r w:rsidR="00822473" w:rsidRPr="002541EC">
        <w:rPr>
          <w:rFonts w:asciiTheme="minorHAnsi" w:hAnsiTheme="minorHAnsi" w:cstheme="minorHAnsi"/>
          <w:iCs/>
          <w:sz w:val="26"/>
          <w:szCs w:val="26"/>
        </w:rPr>
        <w:t xml:space="preserve">   vidimata dal Comune di </w:t>
      </w:r>
      <w:r w:rsidR="005769C9" w:rsidRPr="002541EC">
        <w:rPr>
          <w:rFonts w:asciiTheme="minorHAnsi" w:hAnsiTheme="minorHAnsi" w:cstheme="minorHAnsi"/>
          <w:iCs/>
          <w:sz w:val="26"/>
          <w:szCs w:val="26"/>
        </w:rPr>
        <w:t>………….</w:t>
      </w:r>
      <w:r w:rsidR="00822473" w:rsidRPr="002541EC">
        <w:rPr>
          <w:rFonts w:asciiTheme="minorHAnsi" w:hAnsiTheme="minorHAnsi" w:cstheme="minorHAnsi"/>
          <w:iCs/>
          <w:sz w:val="26"/>
          <w:szCs w:val="26"/>
        </w:rPr>
        <w:t xml:space="preserve"> </w:t>
      </w:r>
      <w:r w:rsidR="00822473" w:rsidRPr="002541EC">
        <w:rPr>
          <w:rFonts w:asciiTheme="minorHAnsi" w:hAnsiTheme="minorHAnsi" w:cstheme="minorHAnsi"/>
          <w:b/>
          <w:iCs/>
          <w:sz w:val="26"/>
          <w:szCs w:val="26"/>
        </w:rPr>
        <w:t xml:space="preserve">SI </w:t>
      </w:r>
      <w:r w:rsidR="00822473" w:rsidRPr="002541EC">
        <w:rPr>
          <w:rFonts w:asciiTheme="minorHAnsi" w:hAnsiTheme="minorHAnsi" w:cstheme="minorHAnsi"/>
          <w:iCs/>
          <w:sz w:val="26"/>
          <w:szCs w:val="26"/>
        </w:rPr>
        <w:sym w:font="Wingdings" w:char="F0A8"/>
      </w:r>
      <w:r w:rsidR="00822473" w:rsidRPr="002541EC">
        <w:rPr>
          <w:rFonts w:asciiTheme="minorHAnsi" w:hAnsiTheme="minorHAnsi" w:cstheme="minorHAnsi"/>
          <w:iCs/>
          <w:sz w:val="26"/>
          <w:szCs w:val="26"/>
        </w:rPr>
        <w:t xml:space="preserve"> </w:t>
      </w:r>
      <w:r w:rsidR="00822473" w:rsidRPr="002541EC">
        <w:rPr>
          <w:rFonts w:asciiTheme="minorHAnsi" w:hAnsiTheme="minorHAnsi" w:cstheme="minorHAnsi"/>
          <w:b/>
          <w:iCs/>
          <w:sz w:val="26"/>
          <w:szCs w:val="26"/>
        </w:rPr>
        <w:t>NO</w:t>
      </w:r>
      <w:r w:rsidR="00822473" w:rsidRPr="002541EC">
        <w:rPr>
          <w:rFonts w:asciiTheme="minorHAnsi" w:hAnsiTheme="minorHAnsi" w:cstheme="minorHAnsi"/>
          <w:iCs/>
          <w:sz w:val="26"/>
          <w:szCs w:val="26"/>
        </w:rPr>
        <w:t xml:space="preserve"> </w:t>
      </w:r>
      <w:r w:rsidR="00822473" w:rsidRPr="002541EC">
        <w:rPr>
          <w:rFonts w:asciiTheme="minorHAnsi" w:hAnsiTheme="minorHAnsi" w:cstheme="minorHAnsi"/>
          <w:iCs/>
          <w:sz w:val="26"/>
          <w:szCs w:val="26"/>
        </w:rPr>
        <w:sym w:font="Wingdings" w:char="F0A8"/>
      </w:r>
      <w:r w:rsidR="00822473" w:rsidRPr="002541EC">
        <w:rPr>
          <w:rFonts w:asciiTheme="minorHAnsi" w:hAnsiTheme="minorHAnsi" w:cstheme="minorHAnsi"/>
          <w:iCs/>
          <w:sz w:val="26"/>
          <w:szCs w:val="26"/>
        </w:rPr>
        <w:t xml:space="preserve">   </w:t>
      </w:r>
    </w:p>
    <w:p w14:paraId="6501101B" w14:textId="77777777" w:rsidR="00822473" w:rsidRPr="002541EC" w:rsidRDefault="00822473" w:rsidP="007567D2">
      <w:pPr>
        <w:pStyle w:val="Testonotaapidipagina"/>
        <w:numPr>
          <w:ilvl w:val="0"/>
          <w:numId w:val="8"/>
        </w:numPr>
        <w:tabs>
          <w:tab w:val="left" w:pos="9120"/>
          <w:tab w:val="left" w:pos="10149"/>
        </w:tabs>
        <w:spacing w:before="120"/>
        <w:ind w:right="-51"/>
        <w:jc w:val="both"/>
        <w:rPr>
          <w:rFonts w:asciiTheme="minorHAnsi" w:hAnsiTheme="minorHAnsi" w:cstheme="minorHAnsi"/>
          <w:iCs/>
          <w:sz w:val="26"/>
          <w:szCs w:val="26"/>
        </w:rPr>
      </w:pPr>
      <w:r w:rsidRPr="002541EC">
        <w:rPr>
          <w:rFonts w:asciiTheme="minorHAnsi" w:hAnsiTheme="minorHAnsi" w:cstheme="minorHAnsi"/>
          <w:sz w:val="26"/>
          <w:szCs w:val="26"/>
        </w:rPr>
        <w:lastRenderedPageBreak/>
        <w:t xml:space="preserve">Si dà atto che al momento dell’accesso: </w:t>
      </w:r>
      <w:r w:rsidRPr="002541EC">
        <w:rPr>
          <w:rFonts w:asciiTheme="minorHAnsi" w:hAnsiTheme="minorHAnsi" w:cstheme="minorHAnsi"/>
          <w:iCs/>
          <w:sz w:val="26"/>
          <w:szCs w:val="26"/>
        </w:rPr>
        <w:sym w:font="Wingdings" w:char="F0A8"/>
      </w:r>
      <w:r w:rsidRPr="002541EC">
        <w:rPr>
          <w:rFonts w:asciiTheme="minorHAnsi" w:hAnsiTheme="minorHAnsi" w:cstheme="minorHAnsi"/>
          <w:iCs/>
          <w:sz w:val="26"/>
          <w:szCs w:val="26"/>
        </w:rPr>
        <w:t xml:space="preserve"> </w:t>
      </w:r>
      <w:r w:rsidRPr="002541EC">
        <w:rPr>
          <w:rFonts w:asciiTheme="minorHAnsi" w:hAnsiTheme="minorHAnsi" w:cstheme="minorHAnsi"/>
          <w:i/>
          <w:sz w:val="26"/>
          <w:szCs w:val="26"/>
          <w:u w:val="single"/>
        </w:rPr>
        <w:t xml:space="preserve">sono </w:t>
      </w:r>
      <w:r w:rsidRPr="002541EC">
        <w:rPr>
          <w:rFonts w:asciiTheme="minorHAnsi" w:hAnsiTheme="minorHAnsi" w:cstheme="minorHAnsi"/>
          <w:iCs/>
          <w:sz w:val="26"/>
          <w:szCs w:val="26"/>
        </w:rPr>
        <w:sym w:font="Wingdings" w:char="F0A8"/>
      </w:r>
      <w:r w:rsidRPr="002541EC">
        <w:rPr>
          <w:rFonts w:asciiTheme="minorHAnsi" w:hAnsiTheme="minorHAnsi" w:cstheme="minorHAnsi"/>
          <w:iCs/>
          <w:sz w:val="26"/>
          <w:szCs w:val="26"/>
        </w:rPr>
        <w:t xml:space="preserve"> </w:t>
      </w:r>
      <w:r w:rsidRPr="002541EC">
        <w:rPr>
          <w:rFonts w:asciiTheme="minorHAnsi" w:hAnsiTheme="minorHAnsi" w:cstheme="minorHAnsi"/>
          <w:i/>
          <w:sz w:val="26"/>
          <w:szCs w:val="26"/>
          <w:u w:val="single"/>
        </w:rPr>
        <w:t>non sono</w:t>
      </w:r>
      <w:r w:rsidRPr="002541EC">
        <w:rPr>
          <w:rFonts w:asciiTheme="minorHAnsi" w:hAnsiTheme="minorHAnsi" w:cstheme="minorHAnsi"/>
          <w:i/>
          <w:sz w:val="26"/>
          <w:szCs w:val="26"/>
        </w:rPr>
        <w:t xml:space="preserve"> </w:t>
      </w:r>
      <w:r w:rsidRPr="002541EC">
        <w:rPr>
          <w:rFonts w:asciiTheme="minorHAnsi" w:hAnsiTheme="minorHAnsi" w:cstheme="minorHAnsi"/>
          <w:sz w:val="26"/>
          <w:szCs w:val="26"/>
        </w:rPr>
        <w:t xml:space="preserve"> presenti apparecchiature che, attra</w:t>
      </w:r>
      <w:r w:rsidR="00026C9C" w:rsidRPr="002541EC">
        <w:rPr>
          <w:rFonts w:asciiTheme="minorHAnsi" w:hAnsiTheme="minorHAnsi" w:cstheme="minorHAnsi"/>
          <w:sz w:val="26"/>
          <w:szCs w:val="26"/>
        </w:rPr>
        <w:t xml:space="preserve">verso la connessione telematica ( computer, tablet, </w:t>
      </w:r>
      <w:proofErr w:type="spellStart"/>
      <w:r w:rsidR="00026C9C" w:rsidRPr="002541EC">
        <w:rPr>
          <w:rFonts w:asciiTheme="minorHAnsi" w:hAnsiTheme="minorHAnsi" w:cstheme="minorHAnsi"/>
          <w:sz w:val="26"/>
          <w:szCs w:val="26"/>
        </w:rPr>
        <w:t>etc</w:t>
      </w:r>
      <w:proofErr w:type="spellEnd"/>
      <w:r w:rsidR="00026C9C" w:rsidRPr="002541EC">
        <w:rPr>
          <w:rFonts w:asciiTheme="minorHAnsi" w:hAnsiTheme="minorHAnsi" w:cstheme="minorHAnsi"/>
          <w:sz w:val="26"/>
          <w:szCs w:val="26"/>
        </w:rPr>
        <w:t xml:space="preserve"> ) </w:t>
      </w:r>
      <w:r w:rsidRPr="002541EC">
        <w:rPr>
          <w:rFonts w:asciiTheme="minorHAnsi" w:hAnsiTheme="minorHAnsi" w:cstheme="minorHAnsi"/>
          <w:sz w:val="26"/>
          <w:szCs w:val="26"/>
        </w:rPr>
        <w:t xml:space="preserve"> consentano di giocare sulle piattaforme di gioco on-line; </w:t>
      </w:r>
      <w:r w:rsidRPr="002541EC">
        <w:rPr>
          <w:rFonts w:asciiTheme="minorHAnsi" w:hAnsiTheme="minorHAnsi" w:cstheme="minorHAnsi"/>
          <w:iCs/>
          <w:sz w:val="26"/>
          <w:szCs w:val="26"/>
        </w:rPr>
        <w:sym w:font="Wingdings" w:char="F0A8"/>
      </w:r>
      <w:r w:rsidRPr="002541EC">
        <w:rPr>
          <w:rFonts w:asciiTheme="minorHAnsi" w:hAnsiTheme="minorHAnsi" w:cstheme="minorHAnsi"/>
          <w:i/>
          <w:sz w:val="26"/>
          <w:szCs w:val="26"/>
          <w:u w:val="single"/>
        </w:rPr>
        <w:t xml:space="preserve">sono </w:t>
      </w:r>
      <w:r w:rsidRPr="002541EC">
        <w:rPr>
          <w:rFonts w:asciiTheme="minorHAnsi" w:hAnsiTheme="minorHAnsi" w:cstheme="minorHAnsi"/>
          <w:iCs/>
          <w:sz w:val="26"/>
          <w:szCs w:val="26"/>
        </w:rPr>
        <w:sym w:font="Wingdings" w:char="F0A8"/>
      </w:r>
      <w:r w:rsidRPr="002541EC">
        <w:rPr>
          <w:rFonts w:asciiTheme="minorHAnsi" w:hAnsiTheme="minorHAnsi" w:cstheme="minorHAnsi"/>
          <w:iCs/>
          <w:sz w:val="26"/>
          <w:szCs w:val="26"/>
        </w:rPr>
        <w:t xml:space="preserve"> </w:t>
      </w:r>
      <w:r w:rsidRPr="002541EC">
        <w:rPr>
          <w:rFonts w:asciiTheme="minorHAnsi" w:hAnsiTheme="minorHAnsi" w:cstheme="minorHAnsi"/>
          <w:i/>
          <w:sz w:val="26"/>
          <w:szCs w:val="26"/>
          <w:u w:val="single"/>
        </w:rPr>
        <w:t xml:space="preserve"> non sono</w:t>
      </w:r>
      <w:r w:rsidRPr="002541EC">
        <w:rPr>
          <w:rFonts w:asciiTheme="minorHAnsi" w:hAnsiTheme="minorHAnsi" w:cstheme="minorHAnsi"/>
          <w:i/>
          <w:sz w:val="26"/>
          <w:szCs w:val="26"/>
        </w:rPr>
        <w:t xml:space="preserve"> </w:t>
      </w:r>
      <w:r w:rsidRPr="002541EC">
        <w:rPr>
          <w:rFonts w:asciiTheme="minorHAnsi" w:hAnsiTheme="minorHAnsi" w:cstheme="minorHAnsi"/>
          <w:sz w:val="26"/>
          <w:szCs w:val="26"/>
        </w:rPr>
        <w:t xml:space="preserve"> funzionanti</w:t>
      </w:r>
      <w:r w:rsidR="00026C9C" w:rsidRPr="002541EC">
        <w:rPr>
          <w:rFonts w:asciiTheme="minorHAnsi" w:hAnsiTheme="minorHAnsi" w:cstheme="minorHAnsi"/>
          <w:sz w:val="26"/>
          <w:szCs w:val="26"/>
        </w:rPr>
        <w:t xml:space="preserve"> le suddette apparecchiature </w:t>
      </w:r>
      <w:r w:rsidRPr="002541EC">
        <w:rPr>
          <w:rFonts w:asciiTheme="minorHAnsi" w:hAnsiTheme="minorHAnsi" w:cstheme="minorHAnsi"/>
          <w:sz w:val="26"/>
          <w:szCs w:val="26"/>
        </w:rPr>
        <w:t xml:space="preserve">; </w:t>
      </w:r>
      <w:r w:rsidRPr="002541EC">
        <w:rPr>
          <w:rFonts w:asciiTheme="minorHAnsi" w:hAnsiTheme="minorHAnsi" w:cstheme="minorHAnsi"/>
          <w:iCs/>
          <w:sz w:val="26"/>
          <w:szCs w:val="26"/>
        </w:rPr>
        <w:sym w:font="Wingdings" w:char="F0A8"/>
      </w:r>
      <w:r w:rsidRPr="002541EC">
        <w:rPr>
          <w:rFonts w:asciiTheme="minorHAnsi" w:hAnsiTheme="minorHAnsi" w:cstheme="minorHAnsi"/>
          <w:i/>
          <w:sz w:val="26"/>
          <w:szCs w:val="26"/>
          <w:u w:val="single"/>
        </w:rPr>
        <w:t xml:space="preserve">sono </w:t>
      </w:r>
      <w:r w:rsidRPr="002541EC">
        <w:rPr>
          <w:rFonts w:asciiTheme="minorHAnsi" w:hAnsiTheme="minorHAnsi" w:cstheme="minorHAnsi"/>
          <w:iCs/>
          <w:sz w:val="26"/>
          <w:szCs w:val="26"/>
        </w:rPr>
        <w:sym w:font="Wingdings" w:char="F0A8"/>
      </w:r>
      <w:r w:rsidRPr="002541EC">
        <w:rPr>
          <w:rFonts w:asciiTheme="minorHAnsi" w:hAnsiTheme="minorHAnsi" w:cstheme="minorHAnsi"/>
          <w:i/>
          <w:sz w:val="26"/>
          <w:szCs w:val="26"/>
          <w:u w:val="single"/>
        </w:rPr>
        <w:t xml:space="preserve"> non sono</w:t>
      </w:r>
      <w:r w:rsidRPr="002541EC">
        <w:rPr>
          <w:rFonts w:asciiTheme="minorHAnsi" w:hAnsiTheme="minorHAnsi" w:cstheme="minorHAnsi"/>
          <w:i/>
          <w:sz w:val="26"/>
          <w:szCs w:val="26"/>
        </w:rPr>
        <w:t xml:space="preserve"> </w:t>
      </w:r>
      <w:r w:rsidRPr="002541EC">
        <w:rPr>
          <w:rFonts w:asciiTheme="minorHAnsi" w:hAnsiTheme="minorHAnsi" w:cstheme="minorHAnsi"/>
          <w:sz w:val="26"/>
          <w:szCs w:val="26"/>
        </w:rPr>
        <w:t xml:space="preserve"> presenti soggetti intenti in attività di gioco on-line</w:t>
      </w:r>
      <w:r w:rsidR="00026C9C" w:rsidRPr="002541EC">
        <w:rPr>
          <w:rFonts w:asciiTheme="minorHAnsi" w:hAnsiTheme="minorHAnsi" w:cstheme="minorHAnsi"/>
          <w:sz w:val="26"/>
          <w:szCs w:val="26"/>
        </w:rPr>
        <w:t xml:space="preserve"> mediante le stesse</w:t>
      </w:r>
      <w:r w:rsidRPr="002541EC">
        <w:rPr>
          <w:rFonts w:asciiTheme="minorHAnsi" w:hAnsiTheme="minorHAnsi" w:cstheme="minorHAnsi"/>
          <w:sz w:val="26"/>
          <w:szCs w:val="26"/>
        </w:rPr>
        <w:t>.</w:t>
      </w:r>
    </w:p>
    <w:p w14:paraId="125A244E" w14:textId="1E00CA5C" w:rsidR="002541EC" w:rsidRPr="002541EC" w:rsidRDefault="00822473" w:rsidP="007567D2">
      <w:pPr>
        <w:pStyle w:val="Testonotaapidipagina"/>
        <w:numPr>
          <w:ilvl w:val="0"/>
          <w:numId w:val="8"/>
        </w:numPr>
        <w:tabs>
          <w:tab w:val="left" w:pos="9120"/>
          <w:tab w:val="left" w:pos="10149"/>
        </w:tabs>
        <w:spacing w:before="120"/>
        <w:ind w:right="-51"/>
        <w:jc w:val="both"/>
        <w:rPr>
          <w:rFonts w:asciiTheme="minorHAnsi" w:hAnsiTheme="minorHAnsi" w:cstheme="minorHAnsi"/>
          <w:iCs/>
          <w:sz w:val="26"/>
          <w:szCs w:val="26"/>
        </w:rPr>
      </w:pPr>
      <w:r w:rsidRPr="002541EC">
        <w:rPr>
          <w:rFonts w:asciiTheme="minorHAnsi" w:hAnsiTheme="minorHAnsi" w:cstheme="minorHAnsi"/>
          <w:sz w:val="26"/>
          <w:szCs w:val="26"/>
        </w:rPr>
        <w:t xml:space="preserve">Si </w:t>
      </w:r>
      <w:r w:rsidR="002541EC">
        <w:rPr>
          <w:rFonts w:asciiTheme="minorHAnsi" w:hAnsiTheme="minorHAnsi" w:cstheme="minorHAnsi"/>
          <w:sz w:val="26"/>
          <w:szCs w:val="26"/>
        </w:rPr>
        <w:t>ACCERTA</w:t>
      </w:r>
      <w:r w:rsidRPr="002541EC">
        <w:rPr>
          <w:rFonts w:asciiTheme="minorHAnsi" w:hAnsiTheme="minorHAnsi" w:cstheme="minorHAnsi"/>
          <w:sz w:val="26"/>
          <w:szCs w:val="26"/>
        </w:rPr>
        <w:t xml:space="preserve"> che al momento dell’accesso:</w:t>
      </w:r>
    </w:p>
    <w:p w14:paraId="3F183F78" w14:textId="77777777" w:rsidR="002541EC" w:rsidRDefault="00822473" w:rsidP="002541EC">
      <w:pPr>
        <w:pStyle w:val="Testonotaapidipagina"/>
        <w:tabs>
          <w:tab w:val="left" w:pos="9120"/>
          <w:tab w:val="left" w:pos="10149"/>
        </w:tabs>
        <w:spacing w:before="120"/>
        <w:ind w:left="360" w:right="-51"/>
        <w:jc w:val="both"/>
        <w:rPr>
          <w:rFonts w:asciiTheme="minorHAnsi" w:hAnsiTheme="minorHAnsi" w:cstheme="minorHAnsi"/>
          <w:sz w:val="26"/>
          <w:szCs w:val="26"/>
        </w:rPr>
      </w:pPr>
      <w:r w:rsidRPr="002541EC">
        <w:rPr>
          <w:rFonts w:asciiTheme="minorHAnsi" w:hAnsiTheme="minorHAnsi" w:cstheme="minorHAnsi"/>
          <w:b/>
          <w:noProof/>
          <w:sz w:val="26"/>
          <w:szCs w:val="26"/>
        </w:rPr>
        <w:t>a)</w:t>
      </w:r>
      <w:r w:rsidRPr="002541EC">
        <w:rPr>
          <w:rFonts w:ascii="Arial" w:hAnsi="Arial" w:cs="Arial"/>
          <w:noProof/>
          <w:sz w:val="26"/>
          <w:szCs w:val="26"/>
        </w:rPr>
        <w:t>⁭</w:t>
      </w:r>
      <w:r w:rsidRPr="002541EC">
        <w:rPr>
          <w:rFonts w:asciiTheme="minorHAnsi" w:hAnsiTheme="minorHAnsi" w:cstheme="minorHAnsi"/>
          <w:noProof/>
          <w:sz w:val="26"/>
          <w:szCs w:val="26"/>
        </w:rPr>
        <w:t xml:space="preserve"> </w:t>
      </w:r>
      <w:r w:rsidRPr="002541EC">
        <w:rPr>
          <w:rFonts w:asciiTheme="minorHAnsi" w:hAnsiTheme="minorHAnsi" w:cstheme="minorHAnsi"/>
          <w:i/>
          <w:sz w:val="26"/>
          <w:szCs w:val="26"/>
          <w:u w:val="single"/>
        </w:rPr>
        <w:t>sono / non sono</w:t>
      </w:r>
      <w:r w:rsidRPr="002541EC">
        <w:rPr>
          <w:rFonts w:asciiTheme="minorHAnsi" w:hAnsiTheme="minorHAnsi" w:cstheme="minorHAnsi"/>
          <w:i/>
          <w:sz w:val="26"/>
          <w:szCs w:val="26"/>
        </w:rPr>
        <w:t xml:space="preserve"> </w:t>
      </w:r>
      <w:r w:rsidRPr="002541EC">
        <w:rPr>
          <w:rFonts w:asciiTheme="minorHAnsi" w:hAnsiTheme="minorHAnsi" w:cstheme="minorHAnsi"/>
          <w:sz w:val="26"/>
          <w:szCs w:val="26"/>
        </w:rPr>
        <w:t xml:space="preserve"> applicate sugli apparecchi di cui all’art. 110, comma 6, lett. a), del TULPS le prescritte formule di avvertimento sul rischio di dipendenza dalla pratica di giochi con vincita in denaro; </w:t>
      </w:r>
    </w:p>
    <w:p w14:paraId="7AA66A0E" w14:textId="77777777" w:rsidR="002541EC" w:rsidRDefault="00822473" w:rsidP="002541EC">
      <w:pPr>
        <w:pStyle w:val="Testonotaapidipagina"/>
        <w:tabs>
          <w:tab w:val="left" w:pos="9120"/>
          <w:tab w:val="left" w:pos="10149"/>
        </w:tabs>
        <w:spacing w:before="120"/>
        <w:ind w:left="360" w:right="-51"/>
        <w:jc w:val="both"/>
        <w:rPr>
          <w:rFonts w:asciiTheme="minorHAnsi" w:hAnsiTheme="minorHAnsi" w:cstheme="minorHAnsi"/>
          <w:sz w:val="26"/>
          <w:szCs w:val="26"/>
        </w:rPr>
      </w:pPr>
      <w:r w:rsidRPr="002541EC">
        <w:rPr>
          <w:rFonts w:asciiTheme="minorHAnsi" w:hAnsiTheme="minorHAnsi" w:cstheme="minorHAnsi"/>
          <w:b/>
          <w:noProof/>
          <w:sz w:val="26"/>
          <w:szCs w:val="26"/>
        </w:rPr>
        <w:t>b)</w:t>
      </w:r>
      <w:r w:rsidRPr="002541EC">
        <w:rPr>
          <w:rFonts w:ascii="Arial" w:hAnsi="Arial" w:cs="Arial"/>
          <w:noProof/>
          <w:sz w:val="26"/>
          <w:szCs w:val="26"/>
        </w:rPr>
        <w:t>⁭</w:t>
      </w:r>
      <w:r w:rsidRPr="002541EC">
        <w:rPr>
          <w:rFonts w:asciiTheme="minorHAnsi" w:hAnsiTheme="minorHAnsi" w:cstheme="minorHAnsi"/>
          <w:noProof/>
          <w:sz w:val="26"/>
          <w:szCs w:val="26"/>
        </w:rPr>
        <w:t xml:space="preserve"> </w:t>
      </w:r>
      <w:r w:rsidRPr="002541EC">
        <w:rPr>
          <w:rFonts w:asciiTheme="minorHAnsi" w:hAnsiTheme="minorHAnsi" w:cstheme="minorHAnsi"/>
          <w:i/>
          <w:sz w:val="26"/>
          <w:szCs w:val="26"/>
          <w:u w:val="single"/>
        </w:rPr>
        <w:t>sono / non sono</w:t>
      </w:r>
      <w:r w:rsidRPr="002541EC">
        <w:rPr>
          <w:rFonts w:asciiTheme="minorHAnsi" w:hAnsiTheme="minorHAnsi" w:cstheme="minorHAnsi"/>
          <w:i/>
          <w:sz w:val="26"/>
          <w:szCs w:val="26"/>
        </w:rPr>
        <w:t xml:space="preserve"> </w:t>
      </w:r>
      <w:r w:rsidRPr="002541EC">
        <w:rPr>
          <w:rFonts w:asciiTheme="minorHAnsi" w:hAnsiTheme="minorHAnsi" w:cstheme="minorHAnsi"/>
          <w:sz w:val="26"/>
          <w:szCs w:val="26"/>
        </w:rPr>
        <w:t xml:space="preserve"> riportate su apposite targhe, le formule di avvertimento sul rischio di dipendenza dalla pratica di giochi con vincita in denaro; </w:t>
      </w:r>
    </w:p>
    <w:p w14:paraId="74D3D45E" w14:textId="2047B98F" w:rsidR="00822473" w:rsidRPr="002541EC" w:rsidRDefault="00822473" w:rsidP="002541EC">
      <w:pPr>
        <w:pStyle w:val="Testonotaapidipagina"/>
        <w:tabs>
          <w:tab w:val="left" w:pos="9120"/>
          <w:tab w:val="left" w:pos="10149"/>
        </w:tabs>
        <w:spacing w:before="120"/>
        <w:ind w:left="360" w:right="-51"/>
        <w:jc w:val="both"/>
        <w:rPr>
          <w:rFonts w:asciiTheme="minorHAnsi" w:hAnsiTheme="minorHAnsi" w:cstheme="minorHAnsi"/>
          <w:iCs/>
          <w:sz w:val="26"/>
          <w:szCs w:val="26"/>
        </w:rPr>
      </w:pPr>
      <w:r w:rsidRPr="002541EC">
        <w:rPr>
          <w:rFonts w:asciiTheme="minorHAnsi" w:hAnsiTheme="minorHAnsi" w:cstheme="minorHAnsi"/>
          <w:b/>
          <w:noProof/>
          <w:sz w:val="26"/>
          <w:szCs w:val="26"/>
        </w:rPr>
        <w:t>c)</w:t>
      </w:r>
      <w:r w:rsidRPr="002541EC">
        <w:rPr>
          <w:rFonts w:ascii="Arial" w:hAnsi="Arial" w:cs="Arial"/>
          <w:noProof/>
          <w:sz w:val="26"/>
          <w:szCs w:val="26"/>
        </w:rPr>
        <w:t>⁭</w:t>
      </w:r>
      <w:r w:rsidRPr="002541EC">
        <w:rPr>
          <w:rFonts w:asciiTheme="minorHAnsi" w:hAnsiTheme="minorHAnsi" w:cstheme="minorHAnsi"/>
          <w:noProof/>
          <w:sz w:val="26"/>
          <w:szCs w:val="26"/>
        </w:rPr>
        <w:t xml:space="preserve"> </w:t>
      </w:r>
      <w:r w:rsidRPr="002541EC">
        <w:rPr>
          <w:rFonts w:asciiTheme="minorHAnsi" w:hAnsiTheme="minorHAnsi" w:cstheme="minorHAnsi"/>
          <w:i/>
          <w:noProof/>
          <w:sz w:val="26"/>
          <w:szCs w:val="26"/>
          <w:u w:val="single"/>
        </w:rPr>
        <w:t>è/non è</w:t>
      </w:r>
      <w:r w:rsidRPr="002541EC">
        <w:rPr>
          <w:rFonts w:asciiTheme="minorHAnsi" w:hAnsiTheme="minorHAnsi" w:cstheme="minorHAnsi"/>
          <w:sz w:val="26"/>
          <w:szCs w:val="26"/>
        </w:rPr>
        <w:t xml:space="preserve"> esposto, all’ingresso ed all’interno del locale, il materiale informativo predisposto dall’azienda sanitaria locale, diretto a evidenziare i rischi correlati al gioco e a segnalare la presenza sul territorio dei servizi di assistenza pubblici e del privato sociale dedicati alla cura e al reinserimento sociale delle persone con patologie correlate al G.A.P.</w:t>
      </w:r>
    </w:p>
    <w:p w14:paraId="7D86FDF3" w14:textId="77777777" w:rsidR="007567D2" w:rsidRPr="002541EC" w:rsidRDefault="007567D2" w:rsidP="007567D2">
      <w:pPr>
        <w:pStyle w:val="Testonotaapidipagina"/>
        <w:tabs>
          <w:tab w:val="left" w:pos="9120"/>
          <w:tab w:val="left" w:pos="10149"/>
        </w:tabs>
        <w:spacing w:before="120"/>
        <w:ind w:left="2138" w:right="-51"/>
        <w:jc w:val="both"/>
        <w:rPr>
          <w:rFonts w:asciiTheme="minorHAnsi" w:hAnsiTheme="minorHAnsi" w:cstheme="minorHAnsi"/>
          <w:noProof/>
          <w:sz w:val="26"/>
          <w:szCs w:val="26"/>
        </w:rPr>
      </w:pPr>
    </w:p>
    <w:p w14:paraId="4C43EB0D" w14:textId="77777777" w:rsidR="007567D2" w:rsidRPr="002541EC" w:rsidRDefault="00E042B0" w:rsidP="0069495F">
      <w:pPr>
        <w:pStyle w:val="Testonotaapidipagina"/>
        <w:tabs>
          <w:tab w:val="left" w:pos="9120"/>
          <w:tab w:val="left" w:pos="10149"/>
        </w:tabs>
        <w:spacing w:before="120"/>
        <w:ind w:right="-51"/>
        <w:jc w:val="center"/>
        <w:rPr>
          <w:rFonts w:asciiTheme="minorHAnsi" w:hAnsiTheme="minorHAnsi" w:cstheme="minorHAnsi"/>
          <w:b/>
          <w:noProof/>
          <w:sz w:val="26"/>
          <w:szCs w:val="26"/>
          <w:u w:val="single"/>
        </w:rPr>
      </w:pPr>
      <w:r w:rsidRPr="002541EC">
        <w:rPr>
          <w:rFonts w:asciiTheme="minorHAnsi" w:hAnsiTheme="minorHAnsi" w:cstheme="minorHAnsi"/>
          <w:b/>
          <w:noProof/>
          <w:sz w:val="26"/>
          <w:szCs w:val="26"/>
          <w:u w:val="single"/>
        </w:rPr>
        <w:t xml:space="preserve">Gli agenti accertatori </w:t>
      </w:r>
      <w:r w:rsidR="007567D2" w:rsidRPr="002541EC">
        <w:rPr>
          <w:rFonts w:asciiTheme="minorHAnsi" w:hAnsiTheme="minorHAnsi" w:cstheme="minorHAnsi"/>
          <w:b/>
          <w:noProof/>
          <w:sz w:val="26"/>
          <w:szCs w:val="26"/>
          <w:u w:val="single"/>
        </w:rPr>
        <w:t xml:space="preserve">hanno </w:t>
      </w:r>
      <w:r w:rsidRPr="002541EC">
        <w:rPr>
          <w:rFonts w:asciiTheme="minorHAnsi" w:hAnsiTheme="minorHAnsi" w:cstheme="minorHAnsi"/>
          <w:b/>
          <w:noProof/>
          <w:sz w:val="26"/>
          <w:szCs w:val="26"/>
          <w:u w:val="single"/>
        </w:rPr>
        <w:t xml:space="preserve">altresì </w:t>
      </w:r>
      <w:r w:rsidR="007567D2" w:rsidRPr="002541EC">
        <w:rPr>
          <w:rFonts w:asciiTheme="minorHAnsi" w:hAnsiTheme="minorHAnsi" w:cstheme="minorHAnsi"/>
          <w:b/>
          <w:noProof/>
          <w:sz w:val="26"/>
          <w:szCs w:val="26"/>
          <w:u w:val="single"/>
        </w:rPr>
        <w:t>verificato che in area sensibile e a rischio G.A.P</w:t>
      </w:r>
    </w:p>
    <w:p w14:paraId="649D3261" w14:textId="77777777" w:rsidR="007567D2" w:rsidRPr="002541EC" w:rsidRDefault="007567D2" w:rsidP="007567D2">
      <w:pPr>
        <w:pStyle w:val="Testonotaapidipagina"/>
        <w:tabs>
          <w:tab w:val="left" w:pos="9120"/>
          <w:tab w:val="left" w:pos="10149"/>
        </w:tabs>
        <w:spacing w:before="120"/>
        <w:ind w:left="2138" w:right="-51"/>
        <w:rPr>
          <w:rFonts w:asciiTheme="minorHAnsi" w:hAnsiTheme="minorHAnsi" w:cstheme="minorHAnsi"/>
          <w:b/>
          <w:iCs/>
          <w:sz w:val="26"/>
          <w:szCs w:val="26"/>
        </w:rPr>
      </w:pPr>
    </w:p>
    <w:p w14:paraId="604E7ECF" w14:textId="77777777" w:rsidR="002541EC" w:rsidRPr="002541EC" w:rsidRDefault="007567D2" w:rsidP="007567D2">
      <w:pPr>
        <w:pStyle w:val="Testonotaapidipagina"/>
        <w:numPr>
          <w:ilvl w:val="0"/>
          <w:numId w:val="9"/>
        </w:numPr>
        <w:spacing w:after="60"/>
        <w:ind w:right="-51"/>
        <w:jc w:val="both"/>
        <w:rPr>
          <w:rFonts w:asciiTheme="minorHAnsi" w:hAnsiTheme="minorHAnsi" w:cstheme="minorHAnsi"/>
          <w:noProof/>
          <w:sz w:val="26"/>
          <w:szCs w:val="26"/>
        </w:rPr>
      </w:pPr>
      <w:r w:rsidRPr="002541EC">
        <w:rPr>
          <w:rFonts w:asciiTheme="minorHAnsi" w:hAnsiTheme="minorHAnsi" w:cstheme="minorHAnsi"/>
          <w:noProof/>
          <w:sz w:val="26"/>
          <w:szCs w:val="26"/>
        </w:rPr>
        <w:t>Non  s</w:t>
      </w:r>
      <w:r w:rsidR="002541EC">
        <w:rPr>
          <w:rFonts w:asciiTheme="minorHAnsi" w:hAnsiTheme="minorHAnsi" w:cstheme="minorHAnsi"/>
          <w:noProof/>
          <w:sz w:val="26"/>
          <w:szCs w:val="26"/>
        </w:rPr>
        <w:t>ono</w:t>
      </w:r>
      <w:r w:rsidRPr="002541EC">
        <w:rPr>
          <w:rFonts w:asciiTheme="minorHAnsi" w:hAnsiTheme="minorHAnsi" w:cstheme="minorHAnsi"/>
          <w:noProof/>
          <w:sz w:val="26"/>
          <w:szCs w:val="26"/>
        </w:rPr>
        <w:t xml:space="preserve"> </w:t>
      </w:r>
      <w:r w:rsidR="00E042B0" w:rsidRPr="002541EC">
        <w:rPr>
          <w:rFonts w:asciiTheme="minorHAnsi" w:hAnsiTheme="minorHAnsi" w:cstheme="minorHAnsi"/>
          <w:noProof/>
          <w:sz w:val="26"/>
          <w:szCs w:val="26"/>
        </w:rPr>
        <w:t xml:space="preserve">stati </w:t>
      </w:r>
      <w:r w:rsidRPr="002541EC">
        <w:rPr>
          <w:rFonts w:asciiTheme="minorHAnsi" w:hAnsiTheme="minorHAnsi" w:cstheme="minorHAnsi"/>
          <w:noProof/>
          <w:sz w:val="26"/>
          <w:szCs w:val="26"/>
        </w:rPr>
        <w:t>i</w:t>
      </w:r>
      <w:r w:rsidR="00E042B0" w:rsidRPr="002541EC">
        <w:rPr>
          <w:rFonts w:asciiTheme="minorHAnsi" w:hAnsiTheme="minorHAnsi" w:cstheme="minorHAnsi"/>
          <w:noProof/>
          <w:sz w:val="26"/>
          <w:szCs w:val="26"/>
        </w:rPr>
        <w:t>n</w:t>
      </w:r>
      <w:r w:rsidRPr="002541EC">
        <w:rPr>
          <w:rFonts w:asciiTheme="minorHAnsi" w:hAnsiTheme="minorHAnsi" w:cstheme="minorHAnsi"/>
          <w:noProof/>
          <w:sz w:val="26"/>
          <w:szCs w:val="26"/>
        </w:rPr>
        <w:t>stallati nuov</w:t>
      </w:r>
      <w:r w:rsidR="00E042B0" w:rsidRPr="002541EC">
        <w:rPr>
          <w:rFonts w:asciiTheme="minorHAnsi" w:hAnsiTheme="minorHAnsi" w:cstheme="minorHAnsi"/>
          <w:noProof/>
          <w:sz w:val="26"/>
          <w:szCs w:val="26"/>
        </w:rPr>
        <w:t>i</w:t>
      </w:r>
      <w:r w:rsidRPr="002541EC">
        <w:rPr>
          <w:rFonts w:asciiTheme="minorHAnsi" w:hAnsiTheme="minorHAnsi" w:cstheme="minorHAnsi"/>
          <w:noProof/>
          <w:sz w:val="26"/>
          <w:szCs w:val="26"/>
        </w:rPr>
        <w:t xml:space="preserve"> apparecchi oltre a quelli detenuti prima dell’entata in vigore della L.R. 8/2013.( In vigore dal  </w:t>
      </w:r>
      <w:r w:rsidRPr="002541EC">
        <w:rPr>
          <w:rFonts w:asciiTheme="minorHAnsi" w:hAnsiTheme="minorHAnsi" w:cstheme="minorHAnsi"/>
          <w:b/>
          <w:sz w:val="26"/>
          <w:szCs w:val="26"/>
        </w:rPr>
        <w:t xml:space="preserve">24/1/2014) </w:t>
      </w:r>
      <w:r w:rsidRPr="002541EC">
        <w:rPr>
          <w:rFonts w:asciiTheme="minorHAnsi" w:hAnsiTheme="minorHAnsi" w:cstheme="minorHAnsi"/>
          <w:b/>
          <w:iCs/>
          <w:sz w:val="26"/>
          <w:szCs w:val="26"/>
        </w:rPr>
        <w:t xml:space="preserve">SI </w:t>
      </w:r>
      <w:r w:rsidRPr="002541EC">
        <w:rPr>
          <w:rFonts w:asciiTheme="minorHAnsi" w:hAnsiTheme="minorHAnsi" w:cstheme="minorHAnsi"/>
          <w:iCs/>
          <w:sz w:val="26"/>
          <w:szCs w:val="26"/>
        </w:rPr>
        <w:sym w:font="Wingdings" w:char="F0A8"/>
      </w:r>
      <w:r w:rsidRPr="002541EC">
        <w:rPr>
          <w:rFonts w:asciiTheme="minorHAnsi" w:hAnsiTheme="minorHAnsi" w:cstheme="minorHAnsi"/>
          <w:iCs/>
          <w:sz w:val="26"/>
          <w:szCs w:val="26"/>
        </w:rPr>
        <w:t xml:space="preserve"> </w:t>
      </w:r>
      <w:r w:rsidRPr="002541EC">
        <w:rPr>
          <w:rFonts w:asciiTheme="minorHAnsi" w:hAnsiTheme="minorHAnsi" w:cstheme="minorHAnsi"/>
          <w:b/>
          <w:iCs/>
          <w:sz w:val="26"/>
          <w:szCs w:val="26"/>
        </w:rPr>
        <w:t>NO</w:t>
      </w:r>
      <w:r w:rsidRPr="002541EC">
        <w:rPr>
          <w:rFonts w:asciiTheme="minorHAnsi" w:hAnsiTheme="minorHAnsi" w:cstheme="minorHAnsi"/>
          <w:iCs/>
          <w:sz w:val="26"/>
          <w:szCs w:val="26"/>
        </w:rPr>
        <w:t xml:space="preserve"> </w:t>
      </w:r>
      <w:r w:rsidRPr="002541EC">
        <w:rPr>
          <w:rFonts w:asciiTheme="minorHAnsi" w:hAnsiTheme="minorHAnsi" w:cstheme="minorHAnsi"/>
          <w:iCs/>
          <w:sz w:val="26"/>
          <w:szCs w:val="26"/>
        </w:rPr>
        <w:sym w:font="Wingdings" w:char="F0A8"/>
      </w:r>
      <w:r w:rsidRPr="002541EC">
        <w:rPr>
          <w:rFonts w:asciiTheme="minorHAnsi" w:hAnsiTheme="minorHAnsi" w:cstheme="minorHAnsi"/>
          <w:iCs/>
          <w:sz w:val="26"/>
          <w:szCs w:val="26"/>
        </w:rPr>
        <w:t xml:space="preserve"> </w:t>
      </w:r>
    </w:p>
    <w:p w14:paraId="7DA29936" w14:textId="3012E7AC" w:rsidR="007567D2" w:rsidRPr="002541EC" w:rsidRDefault="007567D2" w:rsidP="007567D2">
      <w:pPr>
        <w:pStyle w:val="Testonotaapidipagina"/>
        <w:numPr>
          <w:ilvl w:val="0"/>
          <w:numId w:val="9"/>
        </w:numPr>
        <w:spacing w:after="60"/>
        <w:ind w:right="-51"/>
        <w:jc w:val="both"/>
        <w:rPr>
          <w:rFonts w:asciiTheme="minorHAnsi" w:hAnsiTheme="minorHAnsi" w:cstheme="minorHAnsi"/>
          <w:noProof/>
          <w:sz w:val="26"/>
          <w:szCs w:val="26"/>
        </w:rPr>
      </w:pPr>
      <w:r w:rsidRPr="002541EC">
        <w:rPr>
          <w:rFonts w:asciiTheme="minorHAnsi" w:hAnsiTheme="minorHAnsi" w:cstheme="minorHAnsi"/>
          <w:iCs/>
          <w:sz w:val="26"/>
          <w:szCs w:val="26"/>
        </w:rPr>
        <w:t>Controllo Successivo Per verifica banca dati A</w:t>
      </w:r>
      <w:r w:rsidR="009D7052" w:rsidRPr="002541EC">
        <w:rPr>
          <w:rFonts w:asciiTheme="minorHAnsi" w:hAnsiTheme="minorHAnsi" w:cstheme="minorHAnsi"/>
          <w:iCs/>
          <w:sz w:val="26"/>
          <w:szCs w:val="26"/>
        </w:rPr>
        <w:t>.D.M.</w:t>
      </w:r>
      <w:r w:rsidRPr="002541EC">
        <w:rPr>
          <w:rFonts w:asciiTheme="minorHAnsi" w:hAnsiTheme="minorHAnsi" w:cstheme="minorHAnsi"/>
          <w:iCs/>
          <w:sz w:val="26"/>
          <w:szCs w:val="26"/>
        </w:rPr>
        <w:t xml:space="preserve"> </w:t>
      </w:r>
      <w:r w:rsidRPr="002541EC">
        <w:rPr>
          <w:rFonts w:asciiTheme="minorHAnsi" w:hAnsiTheme="minorHAnsi" w:cstheme="minorHAnsi"/>
          <w:iCs/>
          <w:sz w:val="26"/>
          <w:szCs w:val="26"/>
        </w:rPr>
        <w:sym w:font="Wingdings" w:char="F0A8"/>
      </w:r>
      <w:r w:rsidRPr="002541EC">
        <w:rPr>
          <w:rFonts w:asciiTheme="minorHAnsi" w:hAnsiTheme="minorHAnsi" w:cstheme="minorHAnsi"/>
          <w:iCs/>
          <w:sz w:val="26"/>
          <w:szCs w:val="26"/>
        </w:rPr>
        <w:t>.</w:t>
      </w:r>
    </w:p>
    <w:p w14:paraId="61DCB4FC" w14:textId="77777777" w:rsidR="007567D2" w:rsidRPr="002541EC" w:rsidRDefault="00E042B0" w:rsidP="007567D2">
      <w:pPr>
        <w:pStyle w:val="Testonotaapidipagina"/>
        <w:numPr>
          <w:ilvl w:val="0"/>
          <w:numId w:val="9"/>
        </w:numPr>
        <w:spacing w:after="60"/>
        <w:ind w:right="-51"/>
        <w:jc w:val="both"/>
        <w:rPr>
          <w:rFonts w:asciiTheme="minorHAnsi" w:hAnsiTheme="minorHAnsi" w:cstheme="minorHAnsi"/>
          <w:noProof/>
          <w:sz w:val="26"/>
          <w:szCs w:val="26"/>
        </w:rPr>
      </w:pPr>
      <w:r w:rsidRPr="002541EC">
        <w:rPr>
          <w:rFonts w:asciiTheme="minorHAnsi" w:hAnsiTheme="minorHAnsi" w:cstheme="minorHAnsi"/>
          <w:noProof/>
          <w:sz w:val="26"/>
          <w:szCs w:val="26"/>
        </w:rPr>
        <w:t>La</w:t>
      </w:r>
      <w:r w:rsidR="007567D2" w:rsidRPr="002541EC">
        <w:rPr>
          <w:rFonts w:asciiTheme="minorHAnsi" w:hAnsiTheme="minorHAnsi" w:cstheme="minorHAnsi"/>
          <w:noProof/>
          <w:sz w:val="26"/>
          <w:szCs w:val="26"/>
        </w:rPr>
        <w:t xml:space="preserve"> data  d</w:t>
      </w:r>
      <w:r w:rsidRPr="002541EC">
        <w:rPr>
          <w:rFonts w:asciiTheme="minorHAnsi" w:hAnsiTheme="minorHAnsi" w:cstheme="minorHAnsi"/>
          <w:noProof/>
          <w:sz w:val="26"/>
          <w:szCs w:val="26"/>
        </w:rPr>
        <w:t>i</w:t>
      </w:r>
      <w:r w:rsidR="007567D2" w:rsidRPr="002541EC">
        <w:rPr>
          <w:rFonts w:asciiTheme="minorHAnsi" w:hAnsiTheme="minorHAnsi" w:cstheme="minorHAnsi"/>
          <w:noProof/>
          <w:sz w:val="26"/>
          <w:szCs w:val="26"/>
        </w:rPr>
        <w:t xml:space="preserve"> stipula</w:t>
      </w:r>
      <w:r w:rsidRPr="002541EC">
        <w:rPr>
          <w:rFonts w:asciiTheme="minorHAnsi" w:hAnsiTheme="minorHAnsi" w:cstheme="minorHAnsi"/>
          <w:noProof/>
          <w:sz w:val="26"/>
          <w:szCs w:val="26"/>
        </w:rPr>
        <w:t xml:space="preserve"> del</w:t>
      </w:r>
      <w:r w:rsidR="007567D2" w:rsidRPr="002541EC">
        <w:rPr>
          <w:rFonts w:asciiTheme="minorHAnsi" w:hAnsiTheme="minorHAnsi" w:cstheme="minorHAnsi"/>
          <w:noProof/>
          <w:sz w:val="26"/>
          <w:szCs w:val="26"/>
        </w:rPr>
        <w:t xml:space="preserve">  contratto sottoscritt</w:t>
      </w:r>
      <w:r w:rsidRPr="002541EC">
        <w:rPr>
          <w:rFonts w:asciiTheme="minorHAnsi" w:hAnsiTheme="minorHAnsi" w:cstheme="minorHAnsi"/>
          <w:noProof/>
          <w:sz w:val="26"/>
          <w:szCs w:val="26"/>
        </w:rPr>
        <w:t>o</w:t>
      </w:r>
      <w:r w:rsidR="007567D2" w:rsidRPr="002541EC">
        <w:rPr>
          <w:rFonts w:asciiTheme="minorHAnsi" w:hAnsiTheme="minorHAnsi" w:cstheme="minorHAnsi"/>
          <w:noProof/>
          <w:sz w:val="26"/>
          <w:szCs w:val="26"/>
        </w:rPr>
        <w:t xml:space="preserve">  tra esercente e </w:t>
      </w:r>
      <w:r w:rsidRPr="002541EC">
        <w:rPr>
          <w:rFonts w:asciiTheme="minorHAnsi" w:hAnsiTheme="minorHAnsi" w:cstheme="minorHAnsi"/>
          <w:noProof/>
          <w:sz w:val="26"/>
          <w:szCs w:val="26"/>
        </w:rPr>
        <w:t>installatore/</w:t>
      </w:r>
      <w:r w:rsidR="007567D2" w:rsidRPr="002541EC">
        <w:rPr>
          <w:rFonts w:asciiTheme="minorHAnsi" w:hAnsiTheme="minorHAnsi" w:cstheme="minorHAnsi"/>
          <w:noProof/>
          <w:sz w:val="26"/>
          <w:szCs w:val="26"/>
        </w:rPr>
        <w:t xml:space="preserve">noleggiatore/gestore apparecchi (SLOT/VLT) </w:t>
      </w:r>
      <w:r w:rsidRPr="002541EC">
        <w:rPr>
          <w:rFonts w:asciiTheme="minorHAnsi" w:hAnsiTheme="minorHAnsi" w:cstheme="minorHAnsi"/>
          <w:noProof/>
          <w:sz w:val="26"/>
          <w:szCs w:val="26"/>
        </w:rPr>
        <w:t>è la seguente :</w:t>
      </w:r>
      <w:r w:rsidR="007567D2" w:rsidRPr="002541EC">
        <w:rPr>
          <w:rFonts w:asciiTheme="minorHAnsi" w:hAnsiTheme="minorHAnsi" w:cstheme="minorHAnsi"/>
          <w:iCs/>
          <w:sz w:val="26"/>
          <w:szCs w:val="26"/>
        </w:rPr>
        <w:t xml:space="preserve"> DATA: </w:t>
      </w:r>
      <w:r w:rsidR="007567D2" w:rsidRPr="002541EC">
        <w:rPr>
          <w:rFonts w:asciiTheme="minorHAnsi" w:hAnsiTheme="minorHAnsi" w:cstheme="minorHAnsi"/>
          <w:iCs/>
          <w:sz w:val="26"/>
          <w:szCs w:val="26"/>
        </w:rPr>
        <w:sym w:font="Wingdings" w:char="F0A8"/>
      </w:r>
      <w:r w:rsidR="007567D2" w:rsidRPr="002541EC">
        <w:rPr>
          <w:rFonts w:asciiTheme="minorHAnsi" w:hAnsiTheme="minorHAnsi" w:cstheme="minorHAnsi"/>
          <w:iCs/>
          <w:sz w:val="26"/>
          <w:szCs w:val="26"/>
        </w:rPr>
        <w:sym w:font="Wingdings" w:char="F0A8"/>
      </w:r>
      <w:r w:rsidR="007567D2" w:rsidRPr="002541EC">
        <w:rPr>
          <w:rFonts w:asciiTheme="minorHAnsi" w:hAnsiTheme="minorHAnsi" w:cstheme="minorHAnsi"/>
          <w:iCs/>
          <w:sz w:val="26"/>
          <w:szCs w:val="26"/>
        </w:rPr>
        <w:t>/</w:t>
      </w:r>
      <w:r w:rsidR="007567D2" w:rsidRPr="002541EC">
        <w:rPr>
          <w:rFonts w:asciiTheme="minorHAnsi" w:hAnsiTheme="minorHAnsi" w:cstheme="minorHAnsi"/>
          <w:iCs/>
          <w:sz w:val="26"/>
          <w:szCs w:val="26"/>
        </w:rPr>
        <w:sym w:font="Wingdings" w:char="F0A8"/>
      </w:r>
      <w:r w:rsidR="007567D2" w:rsidRPr="002541EC">
        <w:rPr>
          <w:rFonts w:asciiTheme="minorHAnsi" w:hAnsiTheme="minorHAnsi" w:cstheme="minorHAnsi"/>
          <w:iCs/>
          <w:sz w:val="26"/>
          <w:szCs w:val="26"/>
        </w:rPr>
        <w:sym w:font="Wingdings" w:char="F0A8"/>
      </w:r>
      <w:r w:rsidR="007567D2" w:rsidRPr="002541EC">
        <w:rPr>
          <w:rFonts w:asciiTheme="minorHAnsi" w:hAnsiTheme="minorHAnsi" w:cstheme="minorHAnsi"/>
          <w:iCs/>
          <w:sz w:val="26"/>
          <w:szCs w:val="26"/>
        </w:rPr>
        <w:t>/</w:t>
      </w:r>
      <w:r w:rsidR="007567D2" w:rsidRPr="002541EC">
        <w:rPr>
          <w:rFonts w:asciiTheme="minorHAnsi" w:hAnsiTheme="minorHAnsi" w:cstheme="minorHAnsi"/>
          <w:iCs/>
          <w:sz w:val="26"/>
          <w:szCs w:val="26"/>
        </w:rPr>
        <w:sym w:font="Wingdings" w:char="F0A8"/>
      </w:r>
      <w:r w:rsidR="007567D2" w:rsidRPr="002541EC">
        <w:rPr>
          <w:rFonts w:asciiTheme="minorHAnsi" w:hAnsiTheme="minorHAnsi" w:cstheme="minorHAnsi"/>
          <w:iCs/>
          <w:sz w:val="26"/>
          <w:szCs w:val="26"/>
        </w:rPr>
        <w:sym w:font="Wingdings" w:char="F0A8"/>
      </w:r>
      <w:r w:rsidR="007567D2" w:rsidRPr="002541EC">
        <w:rPr>
          <w:rFonts w:asciiTheme="minorHAnsi" w:hAnsiTheme="minorHAnsi" w:cstheme="minorHAnsi"/>
          <w:iCs/>
          <w:sz w:val="26"/>
          <w:szCs w:val="26"/>
        </w:rPr>
        <w:sym w:font="Wingdings" w:char="F0A8"/>
      </w:r>
      <w:r w:rsidR="007567D2" w:rsidRPr="002541EC">
        <w:rPr>
          <w:rFonts w:asciiTheme="minorHAnsi" w:hAnsiTheme="minorHAnsi" w:cstheme="minorHAnsi"/>
          <w:iCs/>
          <w:sz w:val="26"/>
          <w:szCs w:val="26"/>
        </w:rPr>
        <w:sym w:font="Wingdings" w:char="F0A8"/>
      </w:r>
      <w:r w:rsidR="007567D2" w:rsidRPr="002541EC">
        <w:rPr>
          <w:rFonts w:asciiTheme="minorHAnsi" w:hAnsiTheme="minorHAnsi" w:cstheme="minorHAnsi"/>
          <w:iCs/>
          <w:sz w:val="26"/>
          <w:szCs w:val="26"/>
        </w:rPr>
        <w:t>.</w:t>
      </w:r>
      <w:r w:rsidR="0069495F" w:rsidRPr="002541EC">
        <w:rPr>
          <w:rFonts w:asciiTheme="minorHAnsi" w:hAnsiTheme="minorHAnsi" w:cstheme="minorHAnsi"/>
          <w:iCs/>
          <w:sz w:val="26"/>
          <w:szCs w:val="26"/>
        </w:rPr>
        <w:t xml:space="preserve"> </w:t>
      </w:r>
      <w:r w:rsidRPr="002541EC">
        <w:rPr>
          <w:rFonts w:asciiTheme="minorHAnsi" w:hAnsiTheme="minorHAnsi" w:cstheme="minorHAnsi"/>
          <w:b/>
          <w:iCs/>
          <w:sz w:val="26"/>
          <w:szCs w:val="26"/>
        </w:rPr>
        <w:t>Ditta</w:t>
      </w:r>
      <w:r w:rsidR="0069495F" w:rsidRPr="002541EC">
        <w:rPr>
          <w:rFonts w:asciiTheme="minorHAnsi" w:hAnsiTheme="minorHAnsi" w:cstheme="minorHAnsi"/>
          <w:b/>
          <w:iCs/>
          <w:sz w:val="26"/>
          <w:szCs w:val="26"/>
        </w:rPr>
        <w:t xml:space="preserve"> </w:t>
      </w:r>
      <w:r w:rsidRPr="002541EC">
        <w:rPr>
          <w:rFonts w:asciiTheme="minorHAnsi" w:hAnsiTheme="minorHAnsi" w:cstheme="minorHAnsi"/>
          <w:b/>
          <w:iCs/>
          <w:sz w:val="26"/>
          <w:szCs w:val="26"/>
        </w:rPr>
        <w:t xml:space="preserve">di </w:t>
      </w:r>
      <w:r w:rsidR="0069495F" w:rsidRPr="002541EC">
        <w:rPr>
          <w:rFonts w:asciiTheme="minorHAnsi" w:hAnsiTheme="minorHAnsi" w:cstheme="minorHAnsi"/>
          <w:b/>
          <w:iCs/>
          <w:sz w:val="26"/>
          <w:szCs w:val="26"/>
        </w:rPr>
        <w:t>gestione</w:t>
      </w:r>
      <w:r w:rsidR="0069495F" w:rsidRPr="002541EC">
        <w:rPr>
          <w:rFonts w:asciiTheme="minorHAnsi" w:hAnsiTheme="minorHAnsi" w:cstheme="minorHAnsi"/>
          <w:iCs/>
          <w:sz w:val="26"/>
          <w:szCs w:val="26"/>
        </w:rPr>
        <w:t>_____________________________</w:t>
      </w:r>
    </w:p>
    <w:p w14:paraId="6B1817DD" w14:textId="77777777" w:rsidR="007567D2" w:rsidRPr="002541EC" w:rsidRDefault="00E042B0" w:rsidP="007567D2">
      <w:pPr>
        <w:pStyle w:val="Testonotaapidipagina"/>
        <w:numPr>
          <w:ilvl w:val="0"/>
          <w:numId w:val="9"/>
        </w:numPr>
        <w:spacing w:after="60"/>
        <w:ind w:right="-51"/>
        <w:jc w:val="both"/>
        <w:rPr>
          <w:rFonts w:asciiTheme="minorHAnsi" w:hAnsiTheme="minorHAnsi" w:cstheme="minorHAnsi"/>
          <w:noProof/>
          <w:sz w:val="26"/>
          <w:szCs w:val="26"/>
        </w:rPr>
      </w:pPr>
      <w:r w:rsidRPr="002541EC">
        <w:rPr>
          <w:rFonts w:asciiTheme="minorHAnsi" w:hAnsiTheme="minorHAnsi" w:cstheme="minorHAnsi"/>
          <w:sz w:val="26"/>
          <w:szCs w:val="26"/>
        </w:rPr>
        <w:t>E’ presente la</w:t>
      </w:r>
      <w:r w:rsidR="007567D2" w:rsidRPr="002541EC">
        <w:rPr>
          <w:rFonts w:asciiTheme="minorHAnsi" w:hAnsiTheme="minorHAnsi" w:cstheme="minorHAnsi"/>
          <w:sz w:val="26"/>
          <w:szCs w:val="26"/>
        </w:rPr>
        <w:t xml:space="preserve"> corretta  indicazione su ogni apparecchio </w:t>
      </w:r>
      <w:r w:rsidR="00F53DF0" w:rsidRPr="002541EC">
        <w:rPr>
          <w:rFonts w:asciiTheme="minorHAnsi" w:hAnsiTheme="minorHAnsi" w:cstheme="minorHAnsi"/>
          <w:sz w:val="26"/>
          <w:szCs w:val="26"/>
        </w:rPr>
        <w:t xml:space="preserve">SLOT </w:t>
      </w:r>
      <w:r w:rsidR="007567D2" w:rsidRPr="002541EC">
        <w:rPr>
          <w:rFonts w:asciiTheme="minorHAnsi" w:hAnsiTheme="minorHAnsi" w:cstheme="minorHAnsi"/>
          <w:sz w:val="26"/>
          <w:szCs w:val="26"/>
        </w:rPr>
        <w:t xml:space="preserve">della data di collegamento alla reti telematiche </w:t>
      </w:r>
      <w:r w:rsidR="007567D2" w:rsidRPr="002541EC">
        <w:rPr>
          <w:rFonts w:asciiTheme="minorHAnsi" w:hAnsiTheme="minorHAnsi" w:cstheme="minorHAnsi"/>
          <w:b/>
          <w:iCs/>
          <w:sz w:val="26"/>
          <w:szCs w:val="26"/>
        </w:rPr>
        <w:t xml:space="preserve">SI </w:t>
      </w:r>
      <w:r w:rsidR="007567D2" w:rsidRPr="002541EC">
        <w:rPr>
          <w:rFonts w:asciiTheme="minorHAnsi" w:hAnsiTheme="minorHAnsi" w:cstheme="minorHAnsi"/>
          <w:iCs/>
          <w:sz w:val="26"/>
          <w:szCs w:val="26"/>
        </w:rPr>
        <w:sym w:font="Wingdings" w:char="F0A8"/>
      </w:r>
      <w:r w:rsidR="007567D2" w:rsidRPr="002541EC">
        <w:rPr>
          <w:rFonts w:asciiTheme="minorHAnsi" w:hAnsiTheme="minorHAnsi" w:cstheme="minorHAnsi"/>
          <w:iCs/>
          <w:sz w:val="26"/>
          <w:szCs w:val="26"/>
        </w:rPr>
        <w:t xml:space="preserve"> </w:t>
      </w:r>
      <w:r w:rsidR="007567D2" w:rsidRPr="002541EC">
        <w:rPr>
          <w:rFonts w:asciiTheme="minorHAnsi" w:hAnsiTheme="minorHAnsi" w:cstheme="minorHAnsi"/>
          <w:b/>
          <w:iCs/>
          <w:sz w:val="26"/>
          <w:szCs w:val="26"/>
        </w:rPr>
        <w:t>NO</w:t>
      </w:r>
      <w:r w:rsidR="007567D2" w:rsidRPr="002541EC">
        <w:rPr>
          <w:rFonts w:asciiTheme="minorHAnsi" w:hAnsiTheme="minorHAnsi" w:cstheme="minorHAnsi"/>
          <w:iCs/>
          <w:sz w:val="26"/>
          <w:szCs w:val="26"/>
        </w:rPr>
        <w:t xml:space="preserve"> </w:t>
      </w:r>
      <w:r w:rsidR="007567D2" w:rsidRPr="002541EC">
        <w:rPr>
          <w:rFonts w:asciiTheme="minorHAnsi" w:hAnsiTheme="minorHAnsi" w:cstheme="minorHAnsi"/>
          <w:iCs/>
          <w:sz w:val="26"/>
          <w:szCs w:val="26"/>
        </w:rPr>
        <w:sym w:font="Wingdings" w:char="F0A8"/>
      </w:r>
      <w:r w:rsidR="007567D2" w:rsidRPr="002541EC">
        <w:rPr>
          <w:rFonts w:asciiTheme="minorHAnsi" w:hAnsiTheme="minorHAnsi" w:cstheme="minorHAnsi"/>
          <w:iCs/>
          <w:sz w:val="26"/>
          <w:szCs w:val="26"/>
        </w:rPr>
        <w:t xml:space="preserve">   </w:t>
      </w:r>
      <w:r w:rsidR="007567D2" w:rsidRPr="002541EC">
        <w:rPr>
          <w:rFonts w:asciiTheme="minorHAnsi" w:hAnsiTheme="minorHAnsi" w:cstheme="minorHAnsi"/>
          <w:sz w:val="26"/>
          <w:szCs w:val="26"/>
        </w:rPr>
        <w:t>e la data di scadenza del contratto stipulato tra esercente e noleggiatore/gestore degli apparecchi</w:t>
      </w:r>
      <w:r w:rsidR="007567D2" w:rsidRPr="002541EC">
        <w:rPr>
          <w:rFonts w:asciiTheme="minorHAnsi" w:hAnsiTheme="minorHAnsi" w:cstheme="minorHAnsi"/>
          <w:i/>
          <w:sz w:val="26"/>
          <w:szCs w:val="26"/>
        </w:rPr>
        <w:t xml:space="preserve">. (Vedere ogni singola scheda)  </w:t>
      </w:r>
      <w:r w:rsidR="007567D2" w:rsidRPr="002541EC">
        <w:rPr>
          <w:rFonts w:asciiTheme="minorHAnsi" w:hAnsiTheme="minorHAnsi" w:cstheme="minorHAnsi"/>
          <w:iCs/>
          <w:sz w:val="26"/>
          <w:szCs w:val="26"/>
        </w:rPr>
        <w:t>(</w:t>
      </w:r>
      <w:r w:rsidR="007567D2" w:rsidRPr="002541EC">
        <w:rPr>
          <w:rFonts w:asciiTheme="minorHAnsi" w:hAnsiTheme="minorHAnsi" w:cstheme="minorHAnsi"/>
          <w:sz w:val="26"/>
          <w:szCs w:val="26"/>
        </w:rPr>
        <w:t>Art. 5. c°6 bis  L.R.</w:t>
      </w:r>
      <w:r w:rsidR="003918CA" w:rsidRPr="002541EC">
        <w:rPr>
          <w:rFonts w:asciiTheme="minorHAnsi" w:hAnsiTheme="minorHAnsi" w:cstheme="minorHAnsi"/>
          <w:sz w:val="26"/>
          <w:szCs w:val="26"/>
        </w:rPr>
        <w:t xml:space="preserve"> n.</w:t>
      </w:r>
      <w:r w:rsidR="007567D2" w:rsidRPr="002541EC">
        <w:rPr>
          <w:rFonts w:asciiTheme="minorHAnsi" w:hAnsiTheme="minorHAnsi" w:cstheme="minorHAnsi"/>
          <w:sz w:val="26"/>
          <w:szCs w:val="26"/>
        </w:rPr>
        <w:t>8 del 21/102013).</w:t>
      </w:r>
    </w:p>
    <w:p w14:paraId="16585DD8" w14:textId="77777777" w:rsidR="0069495F" w:rsidRPr="002541EC" w:rsidRDefault="00E042B0" w:rsidP="0069495F">
      <w:pPr>
        <w:pStyle w:val="Testonotaapidipagina"/>
        <w:numPr>
          <w:ilvl w:val="0"/>
          <w:numId w:val="9"/>
        </w:numPr>
        <w:spacing w:after="60"/>
        <w:ind w:right="-51"/>
        <w:jc w:val="both"/>
        <w:rPr>
          <w:rFonts w:asciiTheme="minorHAnsi" w:hAnsiTheme="minorHAnsi" w:cstheme="minorHAnsi"/>
          <w:noProof/>
          <w:sz w:val="26"/>
          <w:szCs w:val="26"/>
        </w:rPr>
      </w:pPr>
      <w:r w:rsidRPr="002541EC">
        <w:rPr>
          <w:rFonts w:asciiTheme="minorHAnsi" w:hAnsiTheme="minorHAnsi" w:cstheme="minorHAnsi"/>
          <w:sz w:val="26"/>
          <w:szCs w:val="26"/>
        </w:rPr>
        <w:t>L</w:t>
      </w:r>
      <w:r w:rsidR="007567D2" w:rsidRPr="002541EC">
        <w:rPr>
          <w:rFonts w:asciiTheme="minorHAnsi" w:hAnsiTheme="minorHAnsi" w:cstheme="minorHAnsi"/>
          <w:sz w:val="26"/>
          <w:szCs w:val="26"/>
        </w:rPr>
        <w:t xml:space="preserve">’esercente del  locale dove sono istallate new slot </w:t>
      </w:r>
      <w:r w:rsidRPr="002541EC">
        <w:rPr>
          <w:rFonts w:asciiTheme="minorHAnsi" w:hAnsiTheme="minorHAnsi" w:cstheme="minorHAnsi"/>
          <w:sz w:val="26"/>
          <w:szCs w:val="26"/>
        </w:rPr>
        <w:t>ha</w:t>
      </w:r>
      <w:r w:rsidR="007567D2" w:rsidRPr="002541EC">
        <w:rPr>
          <w:rFonts w:asciiTheme="minorHAnsi" w:hAnsiTheme="minorHAnsi" w:cstheme="minorHAnsi"/>
          <w:sz w:val="26"/>
          <w:szCs w:val="26"/>
        </w:rPr>
        <w:t xml:space="preserve"> effettuato la formazione obbligatoria, oppure che la farà non essendo ancora decorso il termine dei 6 mesi dall’inizio attività (A</w:t>
      </w:r>
      <w:r w:rsidR="0069495F" w:rsidRPr="002541EC">
        <w:rPr>
          <w:rFonts w:asciiTheme="minorHAnsi" w:hAnsiTheme="minorHAnsi" w:cstheme="minorHAnsi"/>
          <w:sz w:val="26"/>
          <w:szCs w:val="26"/>
        </w:rPr>
        <w:t xml:space="preserve">rt.9.  </w:t>
      </w:r>
      <w:r w:rsidR="007567D2" w:rsidRPr="002541EC">
        <w:rPr>
          <w:rFonts w:asciiTheme="minorHAnsi" w:hAnsiTheme="minorHAnsi" w:cstheme="minorHAnsi"/>
          <w:sz w:val="26"/>
          <w:szCs w:val="26"/>
        </w:rPr>
        <w:t xml:space="preserve">L.R. </w:t>
      </w:r>
      <w:r w:rsidR="003918CA" w:rsidRPr="002541EC">
        <w:rPr>
          <w:rFonts w:asciiTheme="minorHAnsi" w:hAnsiTheme="minorHAnsi" w:cstheme="minorHAnsi"/>
          <w:sz w:val="26"/>
          <w:szCs w:val="26"/>
        </w:rPr>
        <w:t>n.</w:t>
      </w:r>
      <w:r w:rsidR="007567D2" w:rsidRPr="002541EC">
        <w:rPr>
          <w:rFonts w:asciiTheme="minorHAnsi" w:hAnsiTheme="minorHAnsi" w:cstheme="minorHAnsi"/>
          <w:sz w:val="26"/>
          <w:szCs w:val="26"/>
        </w:rPr>
        <w:t xml:space="preserve">8 2013). </w:t>
      </w:r>
      <w:r w:rsidR="007567D2" w:rsidRPr="002541EC">
        <w:rPr>
          <w:rFonts w:asciiTheme="minorHAnsi" w:hAnsiTheme="minorHAnsi" w:cstheme="minorHAnsi"/>
          <w:b/>
          <w:iCs/>
          <w:sz w:val="26"/>
          <w:szCs w:val="26"/>
        </w:rPr>
        <w:t xml:space="preserve">SI </w:t>
      </w:r>
      <w:r w:rsidR="007567D2" w:rsidRPr="002541EC">
        <w:rPr>
          <w:rFonts w:asciiTheme="minorHAnsi" w:hAnsiTheme="minorHAnsi" w:cstheme="minorHAnsi"/>
          <w:iCs/>
          <w:sz w:val="26"/>
          <w:szCs w:val="26"/>
        </w:rPr>
        <w:sym w:font="Wingdings" w:char="F0A8"/>
      </w:r>
      <w:r w:rsidR="007567D2" w:rsidRPr="002541EC">
        <w:rPr>
          <w:rFonts w:asciiTheme="minorHAnsi" w:hAnsiTheme="minorHAnsi" w:cstheme="minorHAnsi"/>
          <w:iCs/>
          <w:sz w:val="26"/>
          <w:szCs w:val="26"/>
        </w:rPr>
        <w:t xml:space="preserve"> </w:t>
      </w:r>
      <w:r w:rsidR="007567D2" w:rsidRPr="002541EC">
        <w:rPr>
          <w:rFonts w:asciiTheme="minorHAnsi" w:hAnsiTheme="minorHAnsi" w:cstheme="minorHAnsi"/>
          <w:b/>
          <w:iCs/>
          <w:sz w:val="26"/>
          <w:szCs w:val="26"/>
        </w:rPr>
        <w:t>NO</w:t>
      </w:r>
      <w:r w:rsidR="007567D2" w:rsidRPr="002541EC">
        <w:rPr>
          <w:rFonts w:asciiTheme="minorHAnsi" w:hAnsiTheme="minorHAnsi" w:cstheme="minorHAnsi"/>
          <w:iCs/>
          <w:sz w:val="26"/>
          <w:szCs w:val="26"/>
        </w:rPr>
        <w:t xml:space="preserve"> </w:t>
      </w:r>
      <w:r w:rsidR="0069495F" w:rsidRPr="002541EC">
        <w:rPr>
          <w:rFonts w:asciiTheme="minorHAnsi" w:hAnsiTheme="minorHAnsi" w:cstheme="minorHAnsi"/>
          <w:iCs/>
          <w:sz w:val="26"/>
          <w:szCs w:val="26"/>
        </w:rPr>
        <w:sym w:font="Wingdings" w:char="F0A8"/>
      </w:r>
    </w:p>
    <w:p w14:paraId="5714D1F4" w14:textId="77777777" w:rsidR="007567D2" w:rsidRPr="002541EC" w:rsidRDefault="00E042B0" w:rsidP="0069495F">
      <w:pPr>
        <w:pStyle w:val="Testonotaapidipagina"/>
        <w:numPr>
          <w:ilvl w:val="0"/>
          <w:numId w:val="9"/>
        </w:numPr>
        <w:spacing w:after="60"/>
        <w:ind w:right="-51"/>
        <w:jc w:val="both"/>
        <w:rPr>
          <w:rFonts w:asciiTheme="minorHAnsi" w:hAnsiTheme="minorHAnsi" w:cstheme="minorHAnsi"/>
          <w:noProof/>
          <w:sz w:val="26"/>
          <w:szCs w:val="26"/>
        </w:rPr>
      </w:pPr>
      <w:r w:rsidRPr="002541EC">
        <w:rPr>
          <w:rFonts w:asciiTheme="minorHAnsi" w:hAnsiTheme="minorHAnsi" w:cstheme="minorHAnsi"/>
          <w:sz w:val="26"/>
          <w:szCs w:val="26"/>
        </w:rPr>
        <w:t>E’ presente l</w:t>
      </w:r>
      <w:r w:rsidR="007567D2" w:rsidRPr="002541EC">
        <w:rPr>
          <w:rFonts w:asciiTheme="minorHAnsi" w:hAnsiTheme="minorHAnsi" w:cstheme="minorHAnsi"/>
          <w:sz w:val="26"/>
          <w:szCs w:val="26"/>
        </w:rPr>
        <w:t xml:space="preserve">’area riconoscibile con colonnine a nastro o corde ove sono posizionate oltre n°3 apparecchi di cui all’art. 110 c°6 </w:t>
      </w:r>
      <w:proofErr w:type="spellStart"/>
      <w:r w:rsidR="007567D2" w:rsidRPr="002541EC">
        <w:rPr>
          <w:rFonts w:asciiTheme="minorHAnsi" w:hAnsiTheme="minorHAnsi" w:cstheme="minorHAnsi"/>
          <w:sz w:val="26"/>
          <w:szCs w:val="26"/>
        </w:rPr>
        <w:t>Tulps</w:t>
      </w:r>
      <w:proofErr w:type="spellEnd"/>
      <w:r w:rsidR="007567D2" w:rsidRPr="002541EC">
        <w:rPr>
          <w:rFonts w:asciiTheme="minorHAnsi" w:hAnsiTheme="minorHAnsi" w:cstheme="minorHAnsi"/>
          <w:sz w:val="26"/>
          <w:szCs w:val="26"/>
        </w:rPr>
        <w:t xml:space="preserve"> (New Slot) . (Art. 4. c°2 Reg.</w:t>
      </w:r>
      <w:r w:rsidR="0069495F" w:rsidRPr="002541EC">
        <w:rPr>
          <w:rFonts w:asciiTheme="minorHAnsi" w:hAnsiTheme="minorHAnsi" w:cstheme="minorHAnsi"/>
          <w:sz w:val="26"/>
          <w:szCs w:val="26"/>
        </w:rPr>
        <w:t xml:space="preserve"> </w:t>
      </w:r>
      <w:r w:rsidR="007567D2" w:rsidRPr="002541EC">
        <w:rPr>
          <w:rFonts w:asciiTheme="minorHAnsi" w:hAnsiTheme="minorHAnsi" w:cstheme="minorHAnsi"/>
          <w:sz w:val="26"/>
          <w:szCs w:val="26"/>
        </w:rPr>
        <w:t xml:space="preserve">Reg. n°5 del 16/12/2014).  </w:t>
      </w:r>
      <w:r w:rsidR="007567D2" w:rsidRPr="002541EC">
        <w:rPr>
          <w:rFonts w:asciiTheme="minorHAnsi" w:hAnsiTheme="minorHAnsi" w:cstheme="minorHAnsi"/>
          <w:b/>
          <w:iCs/>
          <w:sz w:val="26"/>
          <w:szCs w:val="26"/>
        </w:rPr>
        <w:t xml:space="preserve">SI </w:t>
      </w:r>
      <w:r w:rsidR="007567D2" w:rsidRPr="002541EC">
        <w:rPr>
          <w:rFonts w:asciiTheme="minorHAnsi" w:hAnsiTheme="minorHAnsi" w:cstheme="minorHAnsi"/>
          <w:iCs/>
          <w:sz w:val="26"/>
          <w:szCs w:val="26"/>
        </w:rPr>
        <w:sym w:font="Wingdings" w:char="F0A8"/>
      </w:r>
      <w:r w:rsidR="007567D2" w:rsidRPr="002541EC">
        <w:rPr>
          <w:rFonts w:asciiTheme="minorHAnsi" w:hAnsiTheme="minorHAnsi" w:cstheme="minorHAnsi"/>
          <w:iCs/>
          <w:sz w:val="26"/>
          <w:szCs w:val="26"/>
        </w:rPr>
        <w:t xml:space="preserve"> </w:t>
      </w:r>
      <w:r w:rsidR="007567D2" w:rsidRPr="002541EC">
        <w:rPr>
          <w:rFonts w:asciiTheme="minorHAnsi" w:hAnsiTheme="minorHAnsi" w:cstheme="minorHAnsi"/>
          <w:b/>
          <w:iCs/>
          <w:sz w:val="26"/>
          <w:szCs w:val="26"/>
        </w:rPr>
        <w:t>NO</w:t>
      </w:r>
      <w:r w:rsidR="007567D2" w:rsidRPr="002541EC">
        <w:rPr>
          <w:rFonts w:asciiTheme="minorHAnsi" w:hAnsiTheme="minorHAnsi" w:cstheme="minorHAnsi"/>
          <w:iCs/>
          <w:sz w:val="26"/>
          <w:szCs w:val="26"/>
        </w:rPr>
        <w:t xml:space="preserve"> </w:t>
      </w:r>
      <w:r w:rsidR="007567D2" w:rsidRPr="002541EC">
        <w:rPr>
          <w:rFonts w:asciiTheme="minorHAnsi" w:hAnsiTheme="minorHAnsi" w:cstheme="minorHAnsi"/>
          <w:iCs/>
          <w:sz w:val="26"/>
          <w:szCs w:val="26"/>
        </w:rPr>
        <w:sym w:font="Wingdings" w:char="F0A8"/>
      </w:r>
      <w:r w:rsidR="007567D2" w:rsidRPr="002541EC">
        <w:rPr>
          <w:rFonts w:asciiTheme="minorHAnsi" w:hAnsiTheme="minorHAnsi" w:cstheme="minorHAnsi"/>
          <w:iCs/>
          <w:sz w:val="26"/>
          <w:szCs w:val="26"/>
        </w:rPr>
        <w:t xml:space="preserve">   </w:t>
      </w:r>
      <w:r w:rsidR="00E21387" w:rsidRPr="002541EC">
        <w:rPr>
          <w:rFonts w:asciiTheme="minorHAnsi" w:hAnsiTheme="minorHAnsi" w:cstheme="minorHAnsi"/>
          <w:b/>
          <w:iCs/>
          <w:sz w:val="26"/>
          <w:szCs w:val="26"/>
        </w:rPr>
        <w:t>non previsto</w:t>
      </w:r>
      <w:r w:rsidR="00E21387" w:rsidRPr="002541EC">
        <w:rPr>
          <w:rFonts w:asciiTheme="minorHAnsi" w:hAnsiTheme="minorHAnsi" w:cstheme="minorHAnsi"/>
          <w:iCs/>
          <w:sz w:val="26"/>
          <w:szCs w:val="26"/>
        </w:rPr>
        <w:t xml:space="preserve"> </w:t>
      </w:r>
      <w:r w:rsidR="00E21387" w:rsidRPr="002541EC">
        <w:rPr>
          <w:rFonts w:asciiTheme="minorHAnsi" w:hAnsiTheme="minorHAnsi" w:cstheme="minorHAnsi"/>
          <w:iCs/>
          <w:sz w:val="26"/>
          <w:szCs w:val="26"/>
        </w:rPr>
        <w:sym w:font="Wingdings" w:char="F0A8"/>
      </w:r>
      <w:r w:rsidR="00E21387" w:rsidRPr="002541EC">
        <w:rPr>
          <w:rFonts w:asciiTheme="minorHAnsi" w:hAnsiTheme="minorHAnsi" w:cstheme="minorHAnsi"/>
          <w:iCs/>
          <w:sz w:val="26"/>
          <w:szCs w:val="26"/>
        </w:rPr>
        <w:t xml:space="preserve">  </w:t>
      </w:r>
    </w:p>
    <w:p w14:paraId="54C7571B" w14:textId="77777777" w:rsidR="007567D2" w:rsidRPr="002541EC" w:rsidRDefault="007567D2" w:rsidP="0069495F">
      <w:pPr>
        <w:pStyle w:val="Testonotaapidipagina"/>
        <w:numPr>
          <w:ilvl w:val="0"/>
          <w:numId w:val="9"/>
        </w:numPr>
        <w:spacing w:after="60"/>
        <w:ind w:right="-51"/>
        <w:jc w:val="both"/>
        <w:rPr>
          <w:rFonts w:asciiTheme="minorHAnsi" w:hAnsiTheme="minorHAnsi" w:cstheme="minorHAnsi"/>
          <w:noProof/>
          <w:sz w:val="26"/>
          <w:szCs w:val="26"/>
        </w:rPr>
      </w:pPr>
      <w:r w:rsidRPr="002541EC">
        <w:rPr>
          <w:rFonts w:asciiTheme="minorHAnsi" w:hAnsiTheme="minorHAnsi" w:cstheme="minorHAnsi"/>
          <w:sz w:val="26"/>
          <w:szCs w:val="26"/>
        </w:rPr>
        <w:lastRenderedPageBreak/>
        <w:t xml:space="preserve">Non  </w:t>
      </w:r>
      <w:r w:rsidR="00E042B0" w:rsidRPr="002541EC">
        <w:rPr>
          <w:rFonts w:asciiTheme="minorHAnsi" w:hAnsiTheme="minorHAnsi" w:cstheme="minorHAnsi"/>
          <w:sz w:val="26"/>
          <w:szCs w:val="26"/>
        </w:rPr>
        <w:t>è avvenuto l’</w:t>
      </w:r>
      <w:r w:rsidRPr="002541EC">
        <w:rPr>
          <w:rFonts w:asciiTheme="minorHAnsi" w:hAnsiTheme="minorHAnsi" w:cstheme="minorHAnsi"/>
          <w:sz w:val="26"/>
          <w:szCs w:val="26"/>
        </w:rPr>
        <w:t>oscuramento delle finestre nell’area riconoscibile con colonnine a nastro o corda ove sono posizionati oltre n°3 apparecchi di cui a</w:t>
      </w:r>
      <w:r w:rsidR="00F53DF0" w:rsidRPr="002541EC">
        <w:rPr>
          <w:rFonts w:asciiTheme="minorHAnsi" w:hAnsiTheme="minorHAnsi" w:cstheme="minorHAnsi"/>
          <w:sz w:val="26"/>
          <w:szCs w:val="26"/>
        </w:rPr>
        <w:t xml:space="preserve">ll’art. 110 c°6 </w:t>
      </w:r>
      <w:proofErr w:type="spellStart"/>
      <w:r w:rsidR="00F53DF0" w:rsidRPr="002541EC">
        <w:rPr>
          <w:rFonts w:asciiTheme="minorHAnsi" w:hAnsiTheme="minorHAnsi" w:cstheme="minorHAnsi"/>
          <w:sz w:val="26"/>
          <w:szCs w:val="26"/>
        </w:rPr>
        <w:t>lett.A</w:t>
      </w:r>
      <w:proofErr w:type="spellEnd"/>
      <w:r w:rsidR="00F53DF0" w:rsidRPr="002541EC">
        <w:rPr>
          <w:rFonts w:asciiTheme="minorHAnsi" w:hAnsiTheme="minorHAnsi" w:cstheme="minorHAnsi"/>
          <w:sz w:val="26"/>
          <w:szCs w:val="26"/>
        </w:rPr>
        <w:t xml:space="preserve"> </w:t>
      </w:r>
      <w:proofErr w:type="spellStart"/>
      <w:r w:rsidR="00F53DF0" w:rsidRPr="002541EC">
        <w:rPr>
          <w:rFonts w:asciiTheme="minorHAnsi" w:hAnsiTheme="minorHAnsi" w:cstheme="minorHAnsi"/>
          <w:sz w:val="26"/>
          <w:szCs w:val="26"/>
        </w:rPr>
        <w:t>Tulps</w:t>
      </w:r>
      <w:proofErr w:type="spellEnd"/>
      <w:r w:rsidR="00F53DF0" w:rsidRPr="002541EC">
        <w:rPr>
          <w:rFonts w:asciiTheme="minorHAnsi" w:hAnsiTheme="minorHAnsi" w:cstheme="minorHAnsi"/>
          <w:sz w:val="26"/>
          <w:szCs w:val="26"/>
        </w:rPr>
        <w:t xml:space="preserve"> (New Slot) </w:t>
      </w:r>
      <w:r w:rsidR="00E85B16" w:rsidRPr="002541EC">
        <w:rPr>
          <w:rFonts w:asciiTheme="minorHAnsi" w:hAnsiTheme="minorHAnsi" w:cstheme="minorHAnsi"/>
          <w:sz w:val="26"/>
          <w:szCs w:val="26"/>
        </w:rPr>
        <w:t>Art.</w:t>
      </w:r>
      <w:r w:rsidRPr="002541EC">
        <w:rPr>
          <w:rFonts w:asciiTheme="minorHAnsi" w:hAnsiTheme="minorHAnsi" w:cstheme="minorHAnsi"/>
          <w:sz w:val="26"/>
          <w:szCs w:val="26"/>
        </w:rPr>
        <w:t>4. c°3 Reg</w:t>
      </w:r>
      <w:r w:rsidR="00F53DF0" w:rsidRPr="002541EC">
        <w:rPr>
          <w:rFonts w:asciiTheme="minorHAnsi" w:hAnsiTheme="minorHAnsi" w:cstheme="minorHAnsi"/>
          <w:sz w:val="26"/>
          <w:szCs w:val="26"/>
        </w:rPr>
        <w:t>.</w:t>
      </w:r>
      <w:r w:rsidRPr="002541EC">
        <w:rPr>
          <w:rFonts w:asciiTheme="minorHAnsi" w:hAnsiTheme="minorHAnsi" w:cstheme="minorHAnsi"/>
          <w:sz w:val="26"/>
          <w:szCs w:val="26"/>
        </w:rPr>
        <w:t xml:space="preserve"> Reg</w:t>
      </w:r>
      <w:r w:rsidR="003918CA" w:rsidRPr="002541EC">
        <w:rPr>
          <w:rFonts w:asciiTheme="minorHAnsi" w:hAnsiTheme="minorHAnsi" w:cstheme="minorHAnsi"/>
          <w:sz w:val="26"/>
          <w:szCs w:val="26"/>
        </w:rPr>
        <w:t>.</w:t>
      </w:r>
      <w:r w:rsidRPr="002541EC">
        <w:rPr>
          <w:rFonts w:asciiTheme="minorHAnsi" w:hAnsiTheme="minorHAnsi" w:cstheme="minorHAnsi"/>
          <w:sz w:val="26"/>
          <w:szCs w:val="26"/>
        </w:rPr>
        <w:t xml:space="preserve"> n°5 del 16</w:t>
      </w:r>
      <w:r w:rsidR="00F53DF0" w:rsidRPr="002541EC">
        <w:rPr>
          <w:rFonts w:asciiTheme="minorHAnsi" w:hAnsiTheme="minorHAnsi" w:cstheme="minorHAnsi"/>
          <w:sz w:val="26"/>
          <w:szCs w:val="26"/>
        </w:rPr>
        <w:t>/12/</w:t>
      </w:r>
      <w:r w:rsidRPr="002541EC">
        <w:rPr>
          <w:rFonts w:asciiTheme="minorHAnsi" w:hAnsiTheme="minorHAnsi" w:cstheme="minorHAnsi"/>
          <w:sz w:val="26"/>
          <w:szCs w:val="26"/>
        </w:rPr>
        <w:t xml:space="preserve">2014. </w:t>
      </w:r>
      <w:r w:rsidRPr="002541EC">
        <w:rPr>
          <w:rFonts w:asciiTheme="minorHAnsi" w:hAnsiTheme="minorHAnsi" w:cstheme="minorHAnsi"/>
          <w:b/>
          <w:iCs/>
          <w:sz w:val="26"/>
          <w:szCs w:val="26"/>
        </w:rPr>
        <w:t xml:space="preserve">SI </w:t>
      </w:r>
      <w:r w:rsidRPr="002541EC">
        <w:rPr>
          <w:rFonts w:asciiTheme="minorHAnsi" w:hAnsiTheme="minorHAnsi" w:cstheme="minorHAnsi"/>
          <w:iCs/>
          <w:sz w:val="26"/>
          <w:szCs w:val="26"/>
        </w:rPr>
        <w:sym w:font="Wingdings" w:char="F0A8"/>
      </w:r>
      <w:r w:rsidRPr="002541EC">
        <w:rPr>
          <w:rFonts w:asciiTheme="minorHAnsi" w:hAnsiTheme="minorHAnsi" w:cstheme="minorHAnsi"/>
          <w:iCs/>
          <w:sz w:val="26"/>
          <w:szCs w:val="26"/>
        </w:rPr>
        <w:t xml:space="preserve"> </w:t>
      </w:r>
      <w:r w:rsidRPr="002541EC">
        <w:rPr>
          <w:rFonts w:asciiTheme="minorHAnsi" w:hAnsiTheme="minorHAnsi" w:cstheme="minorHAnsi"/>
          <w:b/>
          <w:iCs/>
          <w:sz w:val="26"/>
          <w:szCs w:val="26"/>
        </w:rPr>
        <w:t>NO</w:t>
      </w:r>
      <w:r w:rsidRPr="002541EC">
        <w:rPr>
          <w:rFonts w:asciiTheme="minorHAnsi" w:hAnsiTheme="minorHAnsi" w:cstheme="minorHAnsi"/>
          <w:iCs/>
          <w:sz w:val="26"/>
          <w:szCs w:val="26"/>
        </w:rPr>
        <w:t xml:space="preserve"> </w:t>
      </w:r>
      <w:r w:rsidRPr="002541EC">
        <w:rPr>
          <w:rFonts w:asciiTheme="minorHAnsi" w:hAnsiTheme="minorHAnsi" w:cstheme="minorHAnsi"/>
          <w:iCs/>
          <w:sz w:val="26"/>
          <w:szCs w:val="26"/>
        </w:rPr>
        <w:sym w:font="Wingdings" w:char="F0A8"/>
      </w:r>
      <w:r w:rsidRPr="002541EC">
        <w:rPr>
          <w:rFonts w:asciiTheme="minorHAnsi" w:hAnsiTheme="minorHAnsi" w:cstheme="minorHAnsi"/>
          <w:iCs/>
          <w:sz w:val="26"/>
          <w:szCs w:val="26"/>
        </w:rPr>
        <w:t xml:space="preserve">   </w:t>
      </w:r>
      <w:r w:rsidR="00E21387" w:rsidRPr="002541EC">
        <w:rPr>
          <w:rFonts w:asciiTheme="minorHAnsi" w:hAnsiTheme="minorHAnsi" w:cstheme="minorHAnsi"/>
          <w:b/>
          <w:iCs/>
          <w:sz w:val="26"/>
          <w:szCs w:val="26"/>
        </w:rPr>
        <w:t>non previsto</w:t>
      </w:r>
      <w:r w:rsidR="00E21387" w:rsidRPr="002541EC">
        <w:rPr>
          <w:rFonts w:asciiTheme="minorHAnsi" w:hAnsiTheme="minorHAnsi" w:cstheme="minorHAnsi"/>
          <w:iCs/>
          <w:sz w:val="26"/>
          <w:szCs w:val="26"/>
        </w:rPr>
        <w:t xml:space="preserve"> </w:t>
      </w:r>
      <w:r w:rsidR="00E21387" w:rsidRPr="002541EC">
        <w:rPr>
          <w:rFonts w:asciiTheme="minorHAnsi" w:hAnsiTheme="minorHAnsi" w:cstheme="minorHAnsi"/>
          <w:iCs/>
          <w:sz w:val="26"/>
          <w:szCs w:val="26"/>
        </w:rPr>
        <w:sym w:font="Wingdings" w:char="F0A8"/>
      </w:r>
      <w:r w:rsidR="00E21387" w:rsidRPr="002541EC">
        <w:rPr>
          <w:rFonts w:asciiTheme="minorHAnsi" w:hAnsiTheme="minorHAnsi" w:cstheme="minorHAnsi"/>
          <w:iCs/>
          <w:sz w:val="26"/>
          <w:szCs w:val="26"/>
        </w:rPr>
        <w:t xml:space="preserve">  </w:t>
      </w:r>
    </w:p>
    <w:p w14:paraId="7E657C00" w14:textId="77777777" w:rsidR="007567D2" w:rsidRPr="002541EC" w:rsidRDefault="00E042B0" w:rsidP="0069495F">
      <w:pPr>
        <w:pStyle w:val="Testonotaapidipagina"/>
        <w:numPr>
          <w:ilvl w:val="0"/>
          <w:numId w:val="9"/>
        </w:numPr>
        <w:spacing w:after="60"/>
        <w:ind w:right="-51"/>
        <w:jc w:val="both"/>
        <w:rPr>
          <w:rFonts w:asciiTheme="minorHAnsi" w:hAnsiTheme="minorHAnsi" w:cstheme="minorHAnsi"/>
          <w:noProof/>
          <w:sz w:val="26"/>
          <w:szCs w:val="26"/>
        </w:rPr>
      </w:pPr>
      <w:r w:rsidRPr="002541EC">
        <w:rPr>
          <w:rFonts w:asciiTheme="minorHAnsi" w:hAnsiTheme="minorHAnsi" w:cstheme="minorHAnsi"/>
          <w:sz w:val="26"/>
          <w:szCs w:val="26"/>
        </w:rPr>
        <w:t>Esiste c</w:t>
      </w:r>
      <w:r w:rsidR="007567D2" w:rsidRPr="002541EC">
        <w:rPr>
          <w:rFonts w:asciiTheme="minorHAnsi" w:hAnsiTheme="minorHAnsi" w:cstheme="minorHAnsi"/>
          <w:sz w:val="26"/>
          <w:szCs w:val="26"/>
        </w:rPr>
        <w:t xml:space="preserve">orretta collocazione in posizione frontale degli apparecchi  ove sono posizionati oltre n°3 apparecchi di cui all’art. 110 c°6 </w:t>
      </w:r>
      <w:proofErr w:type="spellStart"/>
      <w:r w:rsidR="007567D2" w:rsidRPr="002541EC">
        <w:rPr>
          <w:rFonts w:asciiTheme="minorHAnsi" w:hAnsiTheme="minorHAnsi" w:cstheme="minorHAnsi"/>
          <w:sz w:val="26"/>
          <w:szCs w:val="26"/>
        </w:rPr>
        <w:t>Tulps</w:t>
      </w:r>
      <w:proofErr w:type="spellEnd"/>
      <w:r w:rsidR="007567D2" w:rsidRPr="002541EC">
        <w:rPr>
          <w:rFonts w:asciiTheme="minorHAnsi" w:hAnsiTheme="minorHAnsi" w:cstheme="minorHAnsi"/>
          <w:sz w:val="26"/>
          <w:szCs w:val="26"/>
        </w:rPr>
        <w:t xml:space="preserve"> (New Slot)  nell’area riconoscibile con colonnine a nastro o corda. Art. 4. c°3 Regolamento Regionale n°5 del 16</w:t>
      </w:r>
      <w:r w:rsidR="00F53DF0" w:rsidRPr="002541EC">
        <w:rPr>
          <w:rFonts w:asciiTheme="minorHAnsi" w:hAnsiTheme="minorHAnsi" w:cstheme="minorHAnsi"/>
          <w:sz w:val="26"/>
          <w:szCs w:val="26"/>
        </w:rPr>
        <w:t>/12/</w:t>
      </w:r>
      <w:r w:rsidR="007567D2" w:rsidRPr="002541EC">
        <w:rPr>
          <w:rFonts w:asciiTheme="minorHAnsi" w:hAnsiTheme="minorHAnsi" w:cstheme="minorHAnsi"/>
          <w:sz w:val="26"/>
          <w:szCs w:val="26"/>
        </w:rPr>
        <w:t xml:space="preserve">2014. </w:t>
      </w:r>
      <w:r w:rsidR="007567D2" w:rsidRPr="002541EC">
        <w:rPr>
          <w:rFonts w:asciiTheme="minorHAnsi" w:hAnsiTheme="minorHAnsi" w:cstheme="minorHAnsi"/>
          <w:b/>
          <w:iCs/>
          <w:sz w:val="26"/>
          <w:szCs w:val="26"/>
        </w:rPr>
        <w:t xml:space="preserve">SI </w:t>
      </w:r>
      <w:r w:rsidR="007567D2" w:rsidRPr="002541EC">
        <w:rPr>
          <w:rFonts w:asciiTheme="minorHAnsi" w:hAnsiTheme="minorHAnsi" w:cstheme="minorHAnsi"/>
          <w:iCs/>
          <w:sz w:val="26"/>
          <w:szCs w:val="26"/>
        </w:rPr>
        <w:sym w:font="Wingdings" w:char="F0A8"/>
      </w:r>
      <w:r w:rsidR="007567D2" w:rsidRPr="002541EC">
        <w:rPr>
          <w:rFonts w:asciiTheme="minorHAnsi" w:hAnsiTheme="minorHAnsi" w:cstheme="minorHAnsi"/>
          <w:iCs/>
          <w:sz w:val="26"/>
          <w:szCs w:val="26"/>
        </w:rPr>
        <w:t xml:space="preserve"> </w:t>
      </w:r>
      <w:r w:rsidR="007567D2" w:rsidRPr="002541EC">
        <w:rPr>
          <w:rFonts w:asciiTheme="minorHAnsi" w:hAnsiTheme="minorHAnsi" w:cstheme="minorHAnsi"/>
          <w:b/>
          <w:iCs/>
          <w:sz w:val="26"/>
          <w:szCs w:val="26"/>
        </w:rPr>
        <w:t>NO</w:t>
      </w:r>
      <w:r w:rsidR="007567D2" w:rsidRPr="002541EC">
        <w:rPr>
          <w:rFonts w:asciiTheme="minorHAnsi" w:hAnsiTheme="minorHAnsi" w:cstheme="minorHAnsi"/>
          <w:iCs/>
          <w:sz w:val="26"/>
          <w:szCs w:val="26"/>
        </w:rPr>
        <w:t xml:space="preserve"> </w:t>
      </w:r>
      <w:r w:rsidR="007567D2" w:rsidRPr="002541EC">
        <w:rPr>
          <w:rFonts w:asciiTheme="minorHAnsi" w:hAnsiTheme="minorHAnsi" w:cstheme="minorHAnsi"/>
          <w:iCs/>
          <w:sz w:val="26"/>
          <w:szCs w:val="26"/>
        </w:rPr>
        <w:sym w:font="Wingdings" w:char="F0A8"/>
      </w:r>
      <w:r w:rsidR="007567D2" w:rsidRPr="002541EC">
        <w:rPr>
          <w:rFonts w:asciiTheme="minorHAnsi" w:hAnsiTheme="minorHAnsi" w:cstheme="minorHAnsi"/>
          <w:iCs/>
          <w:sz w:val="26"/>
          <w:szCs w:val="26"/>
        </w:rPr>
        <w:t xml:space="preserve">   </w:t>
      </w:r>
      <w:r w:rsidR="00E21387" w:rsidRPr="002541EC">
        <w:rPr>
          <w:rFonts w:asciiTheme="minorHAnsi" w:hAnsiTheme="minorHAnsi" w:cstheme="minorHAnsi"/>
          <w:b/>
          <w:iCs/>
          <w:sz w:val="26"/>
          <w:szCs w:val="26"/>
        </w:rPr>
        <w:t>non previsto</w:t>
      </w:r>
      <w:r w:rsidR="00E21387" w:rsidRPr="002541EC">
        <w:rPr>
          <w:rFonts w:asciiTheme="minorHAnsi" w:hAnsiTheme="minorHAnsi" w:cstheme="minorHAnsi"/>
          <w:iCs/>
          <w:sz w:val="26"/>
          <w:szCs w:val="26"/>
        </w:rPr>
        <w:t xml:space="preserve"> </w:t>
      </w:r>
      <w:r w:rsidR="00E21387" w:rsidRPr="002541EC">
        <w:rPr>
          <w:rFonts w:asciiTheme="minorHAnsi" w:hAnsiTheme="minorHAnsi" w:cstheme="minorHAnsi"/>
          <w:iCs/>
          <w:sz w:val="26"/>
          <w:szCs w:val="26"/>
        </w:rPr>
        <w:sym w:font="Wingdings" w:char="F0A8"/>
      </w:r>
      <w:r w:rsidR="00E21387" w:rsidRPr="002541EC">
        <w:rPr>
          <w:rFonts w:asciiTheme="minorHAnsi" w:hAnsiTheme="minorHAnsi" w:cstheme="minorHAnsi"/>
          <w:iCs/>
          <w:sz w:val="26"/>
          <w:szCs w:val="26"/>
        </w:rPr>
        <w:t xml:space="preserve">  </w:t>
      </w:r>
    </w:p>
    <w:p w14:paraId="1652F9FF" w14:textId="77777777" w:rsidR="007567D2" w:rsidRPr="002541EC" w:rsidRDefault="00E042B0" w:rsidP="0069495F">
      <w:pPr>
        <w:pStyle w:val="Testonotaapidipagina"/>
        <w:numPr>
          <w:ilvl w:val="0"/>
          <w:numId w:val="9"/>
        </w:numPr>
        <w:spacing w:after="60"/>
        <w:ind w:right="-51"/>
        <w:jc w:val="both"/>
        <w:rPr>
          <w:rFonts w:asciiTheme="minorHAnsi" w:hAnsiTheme="minorHAnsi" w:cstheme="minorHAnsi"/>
          <w:noProof/>
          <w:sz w:val="26"/>
          <w:szCs w:val="26"/>
        </w:rPr>
      </w:pPr>
      <w:r w:rsidRPr="002541EC">
        <w:rPr>
          <w:rFonts w:asciiTheme="minorHAnsi" w:hAnsiTheme="minorHAnsi" w:cstheme="minorHAnsi"/>
          <w:sz w:val="26"/>
          <w:szCs w:val="26"/>
        </w:rPr>
        <w:t>E’ c</w:t>
      </w:r>
      <w:r w:rsidR="007567D2" w:rsidRPr="002541EC">
        <w:rPr>
          <w:rFonts w:asciiTheme="minorHAnsi" w:hAnsiTheme="minorHAnsi" w:cstheme="minorHAnsi"/>
          <w:sz w:val="26"/>
          <w:szCs w:val="26"/>
        </w:rPr>
        <w:t>orretta</w:t>
      </w:r>
      <w:r w:rsidRPr="002541EC">
        <w:rPr>
          <w:rFonts w:asciiTheme="minorHAnsi" w:hAnsiTheme="minorHAnsi" w:cstheme="minorHAnsi"/>
          <w:sz w:val="26"/>
          <w:szCs w:val="26"/>
        </w:rPr>
        <w:t>mente</w:t>
      </w:r>
      <w:r w:rsidR="007567D2" w:rsidRPr="002541EC">
        <w:rPr>
          <w:rFonts w:asciiTheme="minorHAnsi" w:hAnsiTheme="minorHAnsi" w:cstheme="minorHAnsi"/>
          <w:sz w:val="26"/>
          <w:szCs w:val="26"/>
        </w:rPr>
        <w:t xml:space="preserve"> espos</w:t>
      </w:r>
      <w:r w:rsidRPr="002541EC">
        <w:rPr>
          <w:rFonts w:asciiTheme="minorHAnsi" w:hAnsiTheme="minorHAnsi" w:cstheme="minorHAnsi"/>
          <w:sz w:val="26"/>
          <w:szCs w:val="26"/>
        </w:rPr>
        <w:t>to a</w:t>
      </w:r>
      <w:r w:rsidR="007567D2" w:rsidRPr="002541EC">
        <w:rPr>
          <w:rFonts w:asciiTheme="minorHAnsi" w:hAnsiTheme="minorHAnsi" w:cstheme="minorHAnsi"/>
          <w:sz w:val="26"/>
          <w:szCs w:val="26"/>
        </w:rPr>
        <w:t xml:space="preserve">ll’interno del locale </w:t>
      </w:r>
      <w:r w:rsidRPr="002541EC">
        <w:rPr>
          <w:rFonts w:asciiTheme="minorHAnsi" w:hAnsiTheme="minorHAnsi" w:cstheme="minorHAnsi"/>
          <w:sz w:val="26"/>
          <w:szCs w:val="26"/>
        </w:rPr>
        <w:t>i</w:t>
      </w:r>
      <w:r w:rsidR="007567D2" w:rsidRPr="002541EC">
        <w:rPr>
          <w:rFonts w:asciiTheme="minorHAnsi" w:hAnsiTheme="minorHAnsi" w:cstheme="minorHAnsi"/>
          <w:sz w:val="26"/>
          <w:szCs w:val="26"/>
        </w:rPr>
        <w:t xml:space="preserve">l materiale informativo ATS finalizzato ad evidenziare i rischi correlati oppure il decalogo sul gioco responsabile. (Obbligo se istallati oltre 3 apparecchi di cui all’art. 110 c°6 </w:t>
      </w:r>
      <w:proofErr w:type="spellStart"/>
      <w:r w:rsidR="007567D2" w:rsidRPr="002541EC">
        <w:rPr>
          <w:rFonts w:asciiTheme="minorHAnsi" w:hAnsiTheme="minorHAnsi" w:cstheme="minorHAnsi"/>
          <w:sz w:val="26"/>
          <w:szCs w:val="26"/>
        </w:rPr>
        <w:t>Tulps</w:t>
      </w:r>
      <w:proofErr w:type="spellEnd"/>
      <w:r w:rsidR="007567D2" w:rsidRPr="002541EC">
        <w:rPr>
          <w:rFonts w:asciiTheme="minorHAnsi" w:hAnsiTheme="minorHAnsi" w:cstheme="minorHAnsi"/>
          <w:sz w:val="26"/>
          <w:szCs w:val="26"/>
        </w:rPr>
        <w:t xml:space="preserve">). Art.5. c°1 Reg </w:t>
      </w:r>
      <w:proofErr w:type="spellStart"/>
      <w:r w:rsidR="007567D2" w:rsidRPr="002541EC">
        <w:rPr>
          <w:rFonts w:asciiTheme="minorHAnsi" w:hAnsiTheme="minorHAnsi" w:cstheme="minorHAnsi"/>
          <w:sz w:val="26"/>
          <w:szCs w:val="26"/>
        </w:rPr>
        <w:t>Reg</w:t>
      </w:r>
      <w:proofErr w:type="spellEnd"/>
      <w:r w:rsidR="007567D2" w:rsidRPr="002541EC">
        <w:rPr>
          <w:rFonts w:asciiTheme="minorHAnsi" w:hAnsiTheme="minorHAnsi" w:cstheme="minorHAnsi"/>
          <w:sz w:val="26"/>
          <w:szCs w:val="26"/>
        </w:rPr>
        <w:t xml:space="preserve">. n°5 del 16/12/2014  </w:t>
      </w:r>
      <w:r w:rsidR="007567D2" w:rsidRPr="002541EC">
        <w:rPr>
          <w:rFonts w:asciiTheme="minorHAnsi" w:hAnsiTheme="minorHAnsi" w:cstheme="minorHAnsi"/>
          <w:b/>
          <w:iCs/>
          <w:sz w:val="26"/>
          <w:szCs w:val="26"/>
        </w:rPr>
        <w:t xml:space="preserve">SI </w:t>
      </w:r>
      <w:r w:rsidR="007567D2" w:rsidRPr="002541EC">
        <w:rPr>
          <w:rFonts w:asciiTheme="minorHAnsi" w:hAnsiTheme="minorHAnsi" w:cstheme="minorHAnsi"/>
          <w:iCs/>
          <w:sz w:val="26"/>
          <w:szCs w:val="26"/>
        </w:rPr>
        <w:sym w:font="Wingdings" w:char="F0A8"/>
      </w:r>
      <w:r w:rsidR="007567D2" w:rsidRPr="002541EC">
        <w:rPr>
          <w:rFonts w:asciiTheme="minorHAnsi" w:hAnsiTheme="minorHAnsi" w:cstheme="minorHAnsi"/>
          <w:iCs/>
          <w:sz w:val="26"/>
          <w:szCs w:val="26"/>
        </w:rPr>
        <w:t xml:space="preserve"> </w:t>
      </w:r>
      <w:r w:rsidR="007567D2" w:rsidRPr="002541EC">
        <w:rPr>
          <w:rFonts w:asciiTheme="minorHAnsi" w:hAnsiTheme="minorHAnsi" w:cstheme="minorHAnsi"/>
          <w:b/>
          <w:iCs/>
          <w:sz w:val="26"/>
          <w:szCs w:val="26"/>
        </w:rPr>
        <w:t>NO</w:t>
      </w:r>
      <w:r w:rsidR="007567D2" w:rsidRPr="002541EC">
        <w:rPr>
          <w:rFonts w:asciiTheme="minorHAnsi" w:hAnsiTheme="minorHAnsi" w:cstheme="minorHAnsi"/>
          <w:iCs/>
          <w:sz w:val="26"/>
          <w:szCs w:val="26"/>
        </w:rPr>
        <w:t xml:space="preserve"> </w:t>
      </w:r>
      <w:r w:rsidR="007567D2" w:rsidRPr="002541EC">
        <w:rPr>
          <w:rFonts w:asciiTheme="minorHAnsi" w:hAnsiTheme="minorHAnsi" w:cstheme="minorHAnsi"/>
          <w:iCs/>
          <w:sz w:val="26"/>
          <w:szCs w:val="26"/>
        </w:rPr>
        <w:sym w:font="Wingdings" w:char="F0A8"/>
      </w:r>
      <w:r w:rsidR="007567D2" w:rsidRPr="002541EC">
        <w:rPr>
          <w:rFonts w:asciiTheme="minorHAnsi" w:hAnsiTheme="minorHAnsi" w:cstheme="minorHAnsi"/>
          <w:iCs/>
          <w:sz w:val="26"/>
          <w:szCs w:val="26"/>
        </w:rPr>
        <w:t xml:space="preserve">   </w:t>
      </w:r>
      <w:r w:rsidR="00E21387" w:rsidRPr="002541EC">
        <w:rPr>
          <w:rFonts w:asciiTheme="minorHAnsi" w:hAnsiTheme="minorHAnsi" w:cstheme="minorHAnsi"/>
          <w:b/>
          <w:iCs/>
          <w:sz w:val="26"/>
          <w:szCs w:val="26"/>
        </w:rPr>
        <w:t>non previsto</w:t>
      </w:r>
      <w:r w:rsidR="00E21387" w:rsidRPr="002541EC">
        <w:rPr>
          <w:rFonts w:asciiTheme="minorHAnsi" w:hAnsiTheme="minorHAnsi" w:cstheme="minorHAnsi"/>
          <w:iCs/>
          <w:sz w:val="26"/>
          <w:szCs w:val="26"/>
        </w:rPr>
        <w:t xml:space="preserve"> </w:t>
      </w:r>
      <w:r w:rsidR="00E21387" w:rsidRPr="002541EC">
        <w:rPr>
          <w:rFonts w:asciiTheme="minorHAnsi" w:hAnsiTheme="minorHAnsi" w:cstheme="minorHAnsi"/>
          <w:iCs/>
          <w:sz w:val="26"/>
          <w:szCs w:val="26"/>
        </w:rPr>
        <w:sym w:font="Wingdings" w:char="F0A8"/>
      </w:r>
      <w:r w:rsidR="00E21387" w:rsidRPr="002541EC">
        <w:rPr>
          <w:rFonts w:asciiTheme="minorHAnsi" w:hAnsiTheme="minorHAnsi" w:cstheme="minorHAnsi"/>
          <w:iCs/>
          <w:sz w:val="26"/>
          <w:szCs w:val="26"/>
        </w:rPr>
        <w:t xml:space="preserve">  </w:t>
      </w:r>
    </w:p>
    <w:p w14:paraId="084D77FE" w14:textId="77777777" w:rsidR="007567D2" w:rsidRPr="002541EC" w:rsidRDefault="00E042B0" w:rsidP="0069495F">
      <w:pPr>
        <w:pStyle w:val="Testonotaapidipagina"/>
        <w:numPr>
          <w:ilvl w:val="0"/>
          <w:numId w:val="9"/>
        </w:numPr>
        <w:spacing w:after="60"/>
        <w:ind w:right="-51"/>
        <w:jc w:val="both"/>
        <w:rPr>
          <w:rFonts w:asciiTheme="minorHAnsi" w:hAnsiTheme="minorHAnsi" w:cstheme="minorHAnsi"/>
          <w:noProof/>
          <w:sz w:val="26"/>
          <w:szCs w:val="26"/>
        </w:rPr>
      </w:pPr>
      <w:r w:rsidRPr="002541EC">
        <w:rPr>
          <w:rFonts w:asciiTheme="minorHAnsi" w:hAnsiTheme="minorHAnsi" w:cstheme="minorHAnsi"/>
          <w:sz w:val="26"/>
          <w:szCs w:val="26"/>
        </w:rPr>
        <w:t>E’ e</w:t>
      </w:r>
      <w:r w:rsidR="007567D2" w:rsidRPr="002541EC">
        <w:rPr>
          <w:rFonts w:asciiTheme="minorHAnsi" w:hAnsiTheme="minorHAnsi" w:cstheme="minorHAnsi"/>
          <w:sz w:val="26"/>
          <w:szCs w:val="26"/>
        </w:rPr>
        <w:t>spo</w:t>
      </w:r>
      <w:r w:rsidRPr="002541EC">
        <w:rPr>
          <w:rFonts w:asciiTheme="minorHAnsi" w:hAnsiTheme="minorHAnsi" w:cstheme="minorHAnsi"/>
          <w:sz w:val="26"/>
          <w:szCs w:val="26"/>
        </w:rPr>
        <w:t>sto</w:t>
      </w:r>
      <w:r w:rsidR="007567D2" w:rsidRPr="002541EC">
        <w:rPr>
          <w:rFonts w:asciiTheme="minorHAnsi" w:hAnsiTheme="minorHAnsi" w:cstheme="minorHAnsi"/>
          <w:sz w:val="26"/>
          <w:szCs w:val="26"/>
        </w:rPr>
        <w:t xml:space="preserve"> regolar</w:t>
      </w:r>
      <w:r w:rsidRPr="002541EC">
        <w:rPr>
          <w:rFonts w:asciiTheme="minorHAnsi" w:hAnsiTheme="minorHAnsi" w:cstheme="minorHAnsi"/>
          <w:sz w:val="26"/>
          <w:szCs w:val="26"/>
        </w:rPr>
        <w:t>mente</w:t>
      </w:r>
      <w:r w:rsidR="007567D2" w:rsidRPr="002541EC">
        <w:rPr>
          <w:rFonts w:asciiTheme="minorHAnsi" w:hAnsiTheme="minorHAnsi" w:cstheme="minorHAnsi"/>
          <w:sz w:val="26"/>
          <w:szCs w:val="26"/>
        </w:rPr>
        <w:t xml:space="preserve"> all’ingresso e all’interno dei locali </w:t>
      </w:r>
      <w:r w:rsidRPr="002541EC">
        <w:rPr>
          <w:rFonts w:asciiTheme="minorHAnsi" w:hAnsiTheme="minorHAnsi" w:cstheme="minorHAnsi"/>
          <w:sz w:val="26"/>
          <w:szCs w:val="26"/>
        </w:rPr>
        <w:t>il cartello di</w:t>
      </w:r>
      <w:r w:rsidR="007567D2" w:rsidRPr="002541EC">
        <w:rPr>
          <w:rFonts w:asciiTheme="minorHAnsi" w:hAnsiTheme="minorHAnsi" w:cstheme="minorHAnsi"/>
          <w:sz w:val="26"/>
          <w:szCs w:val="26"/>
        </w:rPr>
        <w:t xml:space="preserve"> divieto di utilizzo per i minori di anni 18, degli apparecchi per il gioco lecito (New Slot) . Art. 5. c°4 Reg. Reg. n°5 del 16/12/2014 </w:t>
      </w:r>
      <w:r w:rsidR="007567D2" w:rsidRPr="002541EC">
        <w:rPr>
          <w:rFonts w:asciiTheme="minorHAnsi" w:hAnsiTheme="minorHAnsi" w:cstheme="minorHAnsi"/>
          <w:b/>
          <w:iCs/>
          <w:sz w:val="26"/>
          <w:szCs w:val="26"/>
        </w:rPr>
        <w:t xml:space="preserve">SI </w:t>
      </w:r>
      <w:r w:rsidR="007567D2" w:rsidRPr="002541EC">
        <w:rPr>
          <w:rFonts w:asciiTheme="minorHAnsi" w:hAnsiTheme="minorHAnsi" w:cstheme="minorHAnsi"/>
          <w:iCs/>
          <w:sz w:val="26"/>
          <w:szCs w:val="26"/>
        </w:rPr>
        <w:sym w:font="Wingdings" w:char="F0A8"/>
      </w:r>
      <w:r w:rsidR="007567D2" w:rsidRPr="002541EC">
        <w:rPr>
          <w:rFonts w:asciiTheme="minorHAnsi" w:hAnsiTheme="minorHAnsi" w:cstheme="minorHAnsi"/>
          <w:iCs/>
          <w:sz w:val="26"/>
          <w:szCs w:val="26"/>
        </w:rPr>
        <w:t xml:space="preserve"> </w:t>
      </w:r>
      <w:r w:rsidR="007567D2" w:rsidRPr="002541EC">
        <w:rPr>
          <w:rFonts w:asciiTheme="minorHAnsi" w:hAnsiTheme="minorHAnsi" w:cstheme="minorHAnsi"/>
          <w:b/>
          <w:iCs/>
          <w:sz w:val="26"/>
          <w:szCs w:val="26"/>
        </w:rPr>
        <w:t>NO</w:t>
      </w:r>
      <w:r w:rsidR="007567D2" w:rsidRPr="002541EC">
        <w:rPr>
          <w:rFonts w:asciiTheme="minorHAnsi" w:hAnsiTheme="minorHAnsi" w:cstheme="minorHAnsi"/>
          <w:iCs/>
          <w:sz w:val="26"/>
          <w:szCs w:val="26"/>
        </w:rPr>
        <w:t xml:space="preserve"> </w:t>
      </w:r>
      <w:r w:rsidR="007567D2" w:rsidRPr="002541EC">
        <w:rPr>
          <w:rFonts w:asciiTheme="minorHAnsi" w:hAnsiTheme="minorHAnsi" w:cstheme="minorHAnsi"/>
          <w:iCs/>
          <w:sz w:val="26"/>
          <w:szCs w:val="26"/>
        </w:rPr>
        <w:sym w:font="Wingdings" w:char="F0A8"/>
      </w:r>
      <w:r w:rsidR="007567D2" w:rsidRPr="002541EC">
        <w:rPr>
          <w:rFonts w:asciiTheme="minorHAnsi" w:hAnsiTheme="minorHAnsi" w:cstheme="minorHAnsi"/>
          <w:iCs/>
          <w:sz w:val="26"/>
          <w:szCs w:val="26"/>
        </w:rPr>
        <w:t xml:space="preserve">   </w:t>
      </w:r>
    </w:p>
    <w:p w14:paraId="1F010246" w14:textId="77777777" w:rsidR="00236039" w:rsidRPr="002541EC" w:rsidRDefault="00E042B0" w:rsidP="00236039">
      <w:pPr>
        <w:pStyle w:val="Testonotaapidipagina"/>
        <w:numPr>
          <w:ilvl w:val="0"/>
          <w:numId w:val="9"/>
        </w:numPr>
        <w:spacing w:after="60"/>
        <w:ind w:right="-51"/>
        <w:jc w:val="both"/>
        <w:rPr>
          <w:rFonts w:asciiTheme="minorHAnsi" w:hAnsiTheme="minorHAnsi" w:cstheme="minorHAnsi"/>
          <w:noProof/>
          <w:sz w:val="26"/>
          <w:szCs w:val="26"/>
        </w:rPr>
      </w:pPr>
      <w:r w:rsidRPr="002541EC">
        <w:rPr>
          <w:rFonts w:asciiTheme="minorHAnsi" w:hAnsiTheme="minorHAnsi" w:cstheme="minorHAnsi"/>
          <w:iCs/>
          <w:sz w:val="26"/>
          <w:szCs w:val="26"/>
        </w:rPr>
        <w:sym w:font="Wingdings" w:char="F0A8"/>
      </w:r>
      <w:r w:rsidRPr="002541EC">
        <w:rPr>
          <w:rFonts w:asciiTheme="minorHAnsi" w:hAnsiTheme="minorHAnsi" w:cstheme="minorHAnsi"/>
          <w:iCs/>
          <w:sz w:val="26"/>
          <w:szCs w:val="26"/>
        </w:rPr>
        <w:t xml:space="preserve"> </w:t>
      </w:r>
      <w:r w:rsidRPr="002541EC">
        <w:rPr>
          <w:rFonts w:asciiTheme="minorHAnsi" w:hAnsiTheme="minorHAnsi" w:cstheme="minorHAnsi"/>
          <w:sz w:val="26"/>
          <w:szCs w:val="26"/>
        </w:rPr>
        <w:t xml:space="preserve">NON E’   </w:t>
      </w:r>
      <w:r w:rsidRPr="002541EC">
        <w:rPr>
          <w:rFonts w:asciiTheme="minorHAnsi" w:hAnsiTheme="minorHAnsi" w:cstheme="minorHAnsi"/>
          <w:iCs/>
          <w:sz w:val="26"/>
          <w:szCs w:val="26"/>
        </w:rPr>
        <w:sym w:font="Wingdings" w:char="F0A8"/>
      </w:r>
      <w:r w:rsidRPr="002541EC">
        <w:rPr>
          <w:rFonts w:asciiTheme="minorHAnsi" w:hAnsiTheme="minorHAnsi" w:cstheme="minorHAnsi"/>
          <w:iCs/>
          <w:sz w:val="26"/>
          <w:szCs w:val="26"/>
        </w:rPr>
        <w:t xml:space="preserve">  E’ </w:t>
      </w:r>
      <w:r w:rsidR="0069495F" w:rsidRPr="002541EC">
        <w:rPr>
          <w:rFonts w:asciiTheme="minorHAnsi" w:hAnsiTheme="minorHAnsi" w:cstheme="minorHAnsi"/>
          <w:sz w:val="26"/>
          <w:szCs w:val="26"/>
        </w:rPr>
        <w:t>effettua</w:t>
      </w:r>
      <w:r w:rsidRPr="002541EC">
        <w:rPr>
          <w:rFonts w:asciiTheme="minorHAnsi" w:hAnsiTheme="minorHAnsi" w:cstheme="minorHAnsi"/>
          <w:sz w:val="26"/>
          <w:szCs w:val="26"/>
        </w:rPr>
        <w:t xml:space="preserve">ta pubblicità </w:t>
      </w:r>
      <w:r w:rsidR="0069495F" w:rsidRPr="002541EC">
        <w:rPr>
          <w:rFonts w:asciiTheme="minorHAnsi" w:hAnsiTheme="minorHAnsi" w:cstheme="minorHAnsi"/>
          <w:sz w:val="26"/>
          <w:szCs w:val="26"/>
        </w:rPr>
        <w:t>in contrasto con l’art.7  c°1 e 2 del DL. 158/2012.</w:t>
      </w:r>
      <w:r w:rsidR="0069495F" w:rsidRPr="002541EC">
        <w:rPr>
          <w:rFonts w:asciiTheme="minorHAnsi" w:hAnsiTheme="minorHAnsi" w:cstheme="minorHAnsi"/>
          <w:b/>
          <w:sz w:val="26"/>
          <w:szCs w:val="26"/>
        </w:rPr>
        <w:t xml:space="preserve"> </w:t>
      </w:r>
      <w:r w:rsidR="0069495F" w:rsidRPr="002541EC">
        <w:rPr>
          <w:rFonts w:asciiTheme="minorHAnsi" w:hAnsiTheme="minorHAnsi" w:cstheme="minorHAnsi"/>
          <w:b/>
          <w:color w:val="000000"/>
          <w:sz w:val="26"/>
          <w:szCs w:val="26"/>
          <w:vertAlign w:val="subscript"/>
        </w:rPr>
        <w:t>a</w:t>
      </w:r>
      <w:r w:rsidR="0069495F" w:rsidRPr="002541EC">
        <w:rPr>
          <w:rStyle w:val="NessunaspaziaturaCarattere"/>
          <w:rFonts w:asciiTheme="minorHAnsi" w:hAnsiTheme="minorHAnsi" w:cstheme="minorHAnsi"/>
          <w:sz w:val="26"/>
          <w:szCs w:val="26"/>
        </w:rPr>
        <w:t>) incitamento al gioco ovvero esaltazione della sua pratica;   b) presenza di minori  c) assenza di formule di avvertimento sul rischio  di  dipendenza dalla pratica del gioco, nonché dell'indicazione della  possibilità di consultazione di note informative sulle  probabilità  di  vincita pubblicate sui siti istituzionali A.D.M., nonché' dei singoli concessionari ovvero disponibili presso i punti di raccolta dei giochi.   5. Formule di avvertimento sul rischio di dipendenza dalla  pratica di giochi con vincite in denaro, nonché' le relative probabilità  di vincita devono altresì figurare sulle schedine ovvero sui  tagliandi di tali giochi. Qualora l’entità dei dati da riportare è'  tale  da non potere essere contenuta nelle dimensioni  delle  schedine  ovvero dei  tagliandi,  questi  ultimi  devono  recare  l'indicazione  della possibilità di consultazione di note informative sulle  probabilità di vincita pubblicate  sui  siti  istituzionali  della A.D.M.  e,   successivamente   alla   sua incorporazione, ai sensi della legislazione  vigente,  dalla  A.D.M.,  nonché dei  singoli  concessionari  e disponibili presso i  punti  di  raccolta  dei  giochi.  Le  medesime formule di avvertimento devono essere applicate sugli  apparecchi  di cui all'articolo 110, c° 6, lettera  a),  del TULPS; le stesse formule  devono  essere riportate su apposite targhe esposte nelle aree ovvero nelle sale  in cui sono installati i videoterminali di cui all'art</w:t>
      </w:r>
      <w:r w:rsidR="00F53DF0" w:rsidRPr="002541EC">
        <w:rPr>
          <w:rStyle w:val="NessunaspaziaturaCarattere"/>
          <w:rFonts w:asciiTheme="minorHAnsi" w:hAnsiTheme="minorHAnsi" w:cstheme="minorHAnsi"/>
          <w:sz w:val="26"/>
          <w:szCs w:val="26"/>
        </w:rPr>
        <w:t>.</w:t>
      </w:r>
      <w:r w:rsidR="0069495F" w:rsidRPr="002541EC">
        <w:rPr>
          <w:rStyle w:val="NessunaspaziaturaCarattere"/>
          <w:rFonts w:asciiTheme="minorHAnsi" w:hAnsiTheme="minorHAnsi" w:cstheme="minorHAnsi"/>
          <w:sz w:val="26"/>
          <w:szCs w:val="26"/>
        </w:rPr>
        <w:t>110,  c° 6, lett</w:t>
      </w:r>
      <w:r w:rsidR="00F53DF0" w:rsidRPr="002541EC">
        <w:rPr>
          <w:rStyle w:val="NessunaspaziaturaCarattere"/>
          <w:rFonts w:asciiTheme="minorHAnsi" w:hAnsiTheme="minorHAnsi" w:cstheme="minorHAnsi"/>
          <w:sz w:val="26"/>
          <w:szCs w:val="26"/>
        </w:rPr>
        <w:t>.</w:t>
      </w:r>
      <w:r w:rsidR="0069495F" w:rsidRPr="002541EC">
        <w:rPr>
          <w:rStyle w:val="NessunaspaziaturaCarattere"/>
          <w:rFonts w:asciiTheme="minorHAnsi" w:hAnsiTheme="minorHAnsi" w:cstheme="minorHAnsi"/>
          <w:sz w:val="26"/>
          <w:szCs w:val="26"/>
        </w:rPr>
        <w:t xml:space="preserve"> b), del TULPS, nonché' nei punti di vendita in cui  si  esercita  come attività principale l'offerta di scommesse su eventi sportivi, anche ippici, e non sportivi. Tali formule  devono  altresì  comparire  ed essere chiaramente leggibili all'atto di  accesso  ai  siti  internet destinati all'offerta di giochi con vincite in denaro. La sanzione è prevista dall’art. 10 c°2. LR.</w:t>
      </w:r>
      <w:r w:rsidR="003918CA" w:rsidRPr="002541EC">
        <w:rPr>
          <w:rStyle w:val="NessunaspaziaturaCarattere"/>
          <w:rFonts w:asciiTheme="minorHAnsi" w:hAnsiTheme="minorHAnsi" w:cstheme="minorHAnsi"/>
          <w:sz w:val="26"/>
          <w:szCs w:val="26"/>
        </w:rPr>
        <w:t xml:space="preserve"> N.</w:t>
      </w:r>
      <w:r w:rsidR="0069495F" w:rsidRPr="002541EC">
        <w:rPr>
          <w:rStyle w:val="NessunaspaziaturaCarattere"/>
          <w:rFonts w:asciiTheme="minorHAnsi" w:hAnsiTheme="minorHAnsi" w:cstheme="minorHAnsi"/>
          <w:sz w:val="26"/>
          <w:szCs w:val="26"/>
        </w:rPr>
        <w:t>8/2013</w:t>
      </w:r>
      <w:r w:rsidR="0069495F" w:rsidRPr="002541EC">
        <w:rPr>
          <w:rFonts w:asciiTheme="minorHAnsi" w:hAnsiTheme="minorHAnsi" w:cstheme="minorHAnsi"/>
          <w:noProof/>
          <w:sz w:val="26"/>
          <w:szCs w:val="26"/>
        </w:rPr>
        <w:t xml:space="preserve"> </w:t>
      </w:r>
      <w:r w:rsidR="0069495F" w:rsidRPr="002541EC">
        <w:rPr>
          <w:rFonts w:asciiTheme="minorHAnsi" w:hAnsiTheme="minorHAnsi" w:cstheme="minorHAnsi"/>
          <w:sz w:val="26"/>
          <w:szCs w:val="26"/>
        </w:rPr>
        <w:t xml:space="preserve">Art. 5. c°6  L.R. n°8 del 21/10/2013. </w:t>
      </w:r>
    </w:p>
    <w:p w14:paraId="04C0F759" w14:textId="594E7531" w:rsidR="00236039" w:rsidRPr="002541EC" w:rsidRDefault="00236039" w:rsidP="00236039">
      <w:pPr>
        <w:pStyle w:val="Testonotaapidipagina"/>
        <w:numPr>
          <w:ilvl w:val="0"/>
          <w:numId w:val="9"/>
        </w:numPr>
        <w:spacing w:after="60"/>
        <w:ind w:right="-51"/>
        <w:jc w:val="both"/>
        <w:rPr>
          <w:rFonts w:asciiTheme="minorHAnsi" w:hAnsiTheme="minorHAnsi" w:cstheme="minorHAnsi"/>
          <w:noProof/>
          <w:sz w:val="26"/>
          <w:szCs w:val="26"/>
        </w:rPr>
      </w:pPr>
      <w:r w:rsidRPr="002541EC">
        <w:rPr>
          <w:rFonts w:asciiTheme="minorHAnsi" w:hAnsiTheme="minorHAnsi" w:cstheme="minorHAnsi"/>
          <w:noProof/>
          <w:sz w:val="26"/>
          <w:szCs w:val="26"/>
        </w:rPr>
        <w:lastRenderedPageBreak/>
        <w:t>E’ stato eseguito l’accertamento del corretto abbinamento dei titoli autorizzatori esibiti agli apparecchi visionati e del corretto collegamento alla rete telematica degli apparecchi di cui al comma 6, lett. a dell’art. 110 del T.U.L.P.S., mediante interrogazione della banca dati A.D.M., su richiesta telefonica dei verbalizzanti.</w:t>
      </w:r>
      <w:r w:rsidRPr="002541EC">
        <w:rPr>
          <w:rFonts w:asciiTheme="minorHAnsi" w:hAnsiTheme="minorHAnsi" w:cstheme="minorHAnsi"/>
          <w:b/>
          <w:sz w:val="26"/>
          <w:szCs w:val="26"/>
        </w:rPr>
        <w:t xml:space="preserve"> </w:t>
      </w:r>
      <w:r w:rsidRPr="002541EC">
        <w:rPr>
          <w:rFonts w:asciiTheme="minorHAnsi" w:hAnsiTheme="minorHAnsi" w:cstheme="minorHAnsi"/>
          <w:noProof/>
          <w:sz w:val="26"/>
          <w:szCs w:val="26"/>
        </w:rPr>
        <w:t>Le risultanze del controllo di ciascun apparecchio e delle verifiche  eseguite sono le seguenti : ______________________________________</w:t>
      </w:r>
      <w:r w:rsidR="002541EC">
        <w:rPr>
          <w:rFonts w:asciiTheme="minorHAnsi" w:hAnsiTheme="minorHAnsi" w:cstheme="minorHAnsi"/>
          <w:noProof/>
          <w:sz w:val="26"/>
          <w:szCs w:val="26"/>
        </w:rPr>
        <w:t>____________________</w:t>
      </w:r>
      <w:r w:rsidRPr="002541EC">
        <w:rPr>
          <w:rFonts w:asciiTheme="minorHAnsi" w:hAnsiTheme="minorHAnsi" w:cstheme="minorHAnsi"/>
          <w:noProof/>
          <w:sz w:val="26"/>
          <w:szCs w:val="26"/>
        </w:rPr>
        <w:t xml:space="preserve">___ </w:t>
      </w:r>
    </w:p>
    <w:p w14:paraId="79DDC27B" w14:textId="77777777" w:rsidR="00236039" w:rsidRPr="002541EC" w:rsidRDefault="00236039" w:rsidP="00236039">
      <w:pPr>
        <w:pStyle w:val="Testonotaapidipagina"/>
        <w:spacing w:after="60"/>
        <w:ind w:left="720" w:right="-51"/>
        <w:jc w:val="both"/>
        <w:rPr>
          <w:rFonts w:asciiTheme="minorHAnsi" w:hAnsiTheme="minorHAnsi" w:cstheme="minorHAnsi"/>
          <w:noProof/>
          <w:sz w:val="26"/>
          <w:szCs w:val="26"/>
        </w:rPr>
      </w:pPr>
    </w:p>
    <w:p w14:paraId="4B7AEEE1" w14:textId="2E029CFC" w:rsidR="00236039" w:rsidRPr="002541EC" w:rsidRDefault="00236039" w:rsidP="00236039">
      <w:pPr>
        <w:pStyle w:val="Testonotaapidipagina"/>
        <w:spacing w:after="60"/>
        <w:ind w:left="720" w:right="-51"/>
        <w:jc w:val="both"/>
        <w:rPr>
          <w:rFonts w:asciiTheme="minorHAnsi" w:hAnsiTheme="minorHAnsi" w:cstheme="minorHAnsi"/>
          <w:noProof/>
          <w:sz w:val="26"/>
          <w:szCs w:val="26"/>
        </w:rPr>
      </w:pPr>
      <w:r w:rsidRPr="002541EC">
        <w:rPr>
          <w:rFonts w:asciiTheme="minorHAnsi" w:hAnsiTheme="minorHAnsi" w:cstheme="minorHAnsi"/>
          <w:noProof/>
          <w:sz w:val="26"/>
          <w:szCs w:val="26"/>
        </w:rPr>
        <w:t>_____________________________________________________________________</w:t>
      </w:r>
    </w:p>
    <w:p w14:paraId="462B13DE" w14:textId="77777777" w:rsidR="00236039" w:rsidRPr="002541EC" w:rsidRDefault="00236039" w:rsidP="00236039">
      <w:pPr>
        <w:pStyle w:val="Testonotaapidipagina"/>
        <w:spacing w:after="60"/>
        <w:ind w:left="720" w:right="-51"/>
        <w:jc w:val="both"/>
        <w:rPr>
          <w:rFonts w:asciiTheme="minorHAnsi" w:hAnsiTheme="minorHAnsi" w:cstheme="minorHAnsi"/>
          <w:noProof/>
          <w:sz w:val="26"/>
          <w:szCs w:val="26"/>
        </w:rPr>
      </w:pPr>
    </w:p>
    <w:p w14:paraId="7DA5F539" w14:textId="53C3B1E8" w:rsidR="00236039" w:rsidRPr="002541EC" w:rsidRDefault="00236039" w:rsidP="00236039">
      <w:pPr>
        <w:pStyle w:val="Testonotaapidipagina"/>
        <w:spacing w:after="60"/>
        <w:ind w:left="720" w:right="-51"/>
        <w:jc w:val="both"/>
        <w:rPr>
          <w:rFonts w:asciiTheme="minorHAnsi" w:hAnsiTheme="minorHAnsi" w:cstheme="minorHAnsi"/>
          <w:noProof/>
          <w:sz w:val="26"/>
          <w:szCs w:val="26"/>
        </w:rPr>
      </w:pPr>
      <w:r w:rsidRPr="002541EC">
        <w:rPr>
          <w:rFonts w:asciiTheme="minorHAnsi" w:hAnsiTheme="minorHAnsi" w:cstheme="minorHAnsi"/>
          <w:noProof/>
          <w:sz w:val="26"/>
          <w:szCs w:val="26"/>
        </w:rPr>
        <w:t>_____________________________________________________________________</w:t>
      </w:r>
    </w:p>
    <w:p w14:paraId="62BD9A25" w14:textId="149AB7E2" w:rsidR="00E63C5F" w:rsidRPr="002541EC" w:rsidRDefault="00236039" w:rsidP="00236039">
      <w:pPr>
        <w:pStyle w:val="Testonotaapidipagina"/>
        <w:numPr>
          <w:ilvl w:val="0"/>
          <w:numId w:val="9"/>
        </w:numPr>
        <w:spacing w:after="60"/>
        <w:ind w:right="-51"/>
        <w:jc w:val="both"/>
        <w:rPr>
          <w:rFonts w:asciiTheme="minorHAnsi" w:hAnsiTheme="minorHAnsi" w:cstheme="minorHAnsi"/>
          <w:noProof/>
          <w:sz w:val="26"/>
          <w:szCs w:val="26"/>
        </w:rPr>
      </w:pPr>
      <w:r w:rsidRPr="002541EC">
        <w:rPr>
          <w:rFonts w:asciiTheme="minorHAnsi" w:hAnsiTheme="minorHAnsi" w:cstheme="minorHAnsi"/>
          <w:iCs/>
          <w:sz w:val="26"/>
          <w:szCs w:val="26"/>
        </w:rPr>
        <w:sym w:font="Wingdings" w:char="F0A8"/>
      </w:r>
      <w:r w:rsidRPr="002541EC">
        <w:rPr>
          <w:rFonts w:asciiTheme="minorHAnsi" w:hAnsiTheme="minorHAnsi" w:cstheme="minorHAnsi"/>
          <w:iCs/>
          <w:sz w:val="26"/>
          <w:szCs w:val="26"/>
        </w:rPr>
        <w:t xml:space="preserve"> </w:t>
      </w:r>
      <w:r w:rsidRPr="002541EC">
        <w:rPr>
          <w:rFonts w:asciiTheme="minorHAnsi" w:hAnsiTheme="minorHAnsi" w:cstheme="minorHAnsi"/>
          <w:noProof/>
          <w:sz w:val="26"/>
          <w:szCs w:val="26"/>
        </w:rPr>
        <w:t>Non è stata possibile l’interrogazione alla banca dati A.D.M. per la seguente motivazione__________________________________________________________</w:t>
      </w:r>
      <w:r w:rsidR="002541EC">
        <w:rPr>
          <w:rFonts w:asciiTheme="minorHAnsi" w:hAnsiTheme="minorHAnsi" w:cstheme="minorHAnsi"/>
          <w:noProof/>
          <w:sz w:val="26"/>
          <w:szCs w:val="26"/>
        </w:rPr>
        <w:t>_</w:t>
      </w:r>
    </w:p>
    <w:p w14:paraId="1ECF62D2" w14:textId="77777777" w:rsidR="00E63C5F" w:rsidRPr="002541EC" w:rsidRDefault="00E63C5F" w:rsidP="00E63C5F">
      <w:pPr>
        <w:pStyle w:val="Testonotaapidipagina"/>
        <w:spacing w:after="60"/>
        <w:ind w:left="720" w:right="-51"/>
        <w:jc w:val="both"/>
        <w:rPr>
          <w:rFonts w:asciiTheme="minorHAnsi" w:hAnsiTheme="minorHAnsi" w:cstheme="minorHAnsi"/>
          <w:noProof/>
          <w:sz w:val="26"/>
          <w:szCs w:val="26"/>
        </w:rPr>
      </w:pPr>
    </w:p>
    <w:p w14:paraId="150EE2EA" w14:textId="2CEA3589" w:rsidR="0069495F" w:rsidRPr="002541EC" w:rsidRDefault="00236039" w:rsidP="00E63C5F">
      <w:pPr>
        <w:pStyle w:val="Testonotaapidipagina"/>
        <w:spacing w:after="60"/>
        <w:ind w:left="720" w:right="-51"/>
        <w:jc w:val="both"/>
        <w:rPr>
          <w:rFonts w:asciiTheme="minorHAnsi" w:hAnsiTheme="minorHAnsi" w:cstheme="minorHAnsi"/>
          <w:noProof/>
          <w:sz w:val="26"/>
          <w:szCs w:val="26"/>
        </w:rPr>
      </w:pPr>
      <w:r w:rsidRPr="002541EC">
        <w:rPr>
          <w:rFonts w:asciiTheme="minorHAnsi" w:hAnsiTheme="minorHAnsi" w:cstheme="minorHAnsi"/>
          <w:noProof/>
          <w:sz w:val="26"/>
          <w:szCs w:val="26"/>
        </w:rPr>
        <w:t>_____</w:t>
      </w:r>
      <w:r w:rsidR="00E63C5F" w:rsidRPr="002541EC">
        <w:rPr>
          <w:rFonts w:asciiTheme="minorHAnsi" w:hAnsiTheme="minorHAnsi" w:cstheme="minorHAnsi"/>
          <w:noProof/>
          <w:sz w:val="26"/>
          <w:szCs w:val="26"/>
        </w:rPr>
        <w:t>________________________________________________________________</w:t>
      </w:r>
    </w:p>
    <w:p w14:paraId="7723EF90" w14:textId="77777777" w:rsidR="007567D2" w:rsidRPr="00E042B0" w:rsidRDefault="007567D2" w:rsidP="00AB6CA7">
      <w:pPr>
        <w:spacing w:after="120"/>
        <w:jc w:val="both"/>
        <w:rPr>
          <w:b/>
          <w:noProof/>
        </w:rPr>
      </w:pPr>
    </w:p>
    <w:tbl>
      <w:tblPr>
        <w:tblpPr w:leftFromText="141" w:rightFromText="141" w:vertAnchor="text" w:horzAnchor="margin" w:tblpXSpec="center" w:tblpY="27"/>
        <w:tblW w:w="10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9"/>
      </w:tblGrid>
      <w:tr w:rsidR="00E85B16" w:rsidRPr="0088520B" w14:paraId="7D7A1773" w14:textId="77777777" w:rsidTr="00E85B16">
        <w:trPr>
          <w:trHeight w:val="810"/>
        </w:trPr>
        <w:tc>
          <w:tcPr>
            <w:tcW w:w="10219" w:type="dxa"/>
            <w:shd w:val="clear" w:color="auto" w:fill="auto"/>
          </w:tcPr>
          <w:p w14:paraId="38AA6F3C" w14:textId="77777777" w:rsidR="00E85B16" w:rsidRPr="0088520B" w:rsidRDefault="00E85B16" w:rsidP="00E85B16">
            <w:pPr>
              <w:jc w:val="center"/>
              <w:rPr>
                <w:b/>
                <w:caps/>
                <w:sz w:val="20"/>
                <w:szCs w:val="20"/>
              </w:rPr>
            </w:pPr>
            <w:r w:rsidRPr="0088520B">
              <w:rPr>
                <w:b/>
                <w:caps/>
                <w:sz w:val="18"/>
                <w:szCs w:val="18"/>
              </w:rPr>
              <w:t xml:space="preserve">     verifica delLA RISPONDENZA DEL PARAMETRO NUMERICO QUANTITATIVO PER L’INSTALLABILITA’ </w:t>
            </w:r>
            <w:r w:rsidRPr="0088520B">
              <w:rPr>
                <w:b/>
                <w:caps/>
                <w:sz w:val="18"/>
                <w:szCs w:val="18"/>
              </w:rPr>
              <w:br/>
              <w:t xml:space="preserve">DEGLI APPARECCHI DI CUI ALL’ART. 110 COMMA 6 E 7  DEL T.U.L.P.S. ED ALL’ART. 14-BIS COMMA 5 </w:t>
            </w:r>
            <w:r w:rsidRPr="0088520B">
              <w:rPr>
                <w:b/>
                <w:caps/>
                <w:sz w:val="18"/>
                <w:szCs w:val="18"/>
              </w:rPr>
              <w:br/>
              <w:t>DEL D.P.R.  640/1972, DISCIPLINATO CON I DECRETI DIRETTORIALI</w:t>
            </w:r>
            <w:r w:rsidRPr="0088520B">
              <w:rPr>
                <w:b/>
                <w:caps/>
                <w:sz w:val="18"/>
                <w:szCs w:val="18"/>
              </w:rPr>
              <w:br/>
            </w:r>
            <w:smartTag w:uri="urn:schemas-microsoft-com:office:smarttags" w:element="date">
              <w:smartTagPr>
                <w:attr w:name="ls" w:val="trans"/>
                <w:attr w:name="Month" w:val="10"/>
                <w:attr w:name="Day" w:val="27"/>
                <w:attr w:name="Year" w:val="2003"/>
              </w:smartTagPr>
              <w:r w:rsidRPr="0088520B">
                <w:rPr>
                  <w:b/>
                  <w:caps/>
                  <w:sz w:val="18"/>
                  <w:szCs w:val="18"/>
                </w:rPr>
                <w:t>27 OTTOBRE 2003</w:t>
              </w:r>
            </w:smartTag>
            <w:r w:rsidRPr="0088520B">
              <w:rPr>
                <w:b/>
                <w:caps/>
                <w:sz w:val="18"/>
                <w:szCs w:val="18"/>
              </w:rPr>
              <w:t xml:space="preserve">, </w:t>
            </w:r>
            <w:smartTag w:uri="urn:schemas-microsoft-com:office:smarttags" w:element="date">
              <w:smartTagPr>
                <w:attr w:name="ls" w:val="trans"/>
                <w:attr w:name="Month" w:val="1"/>
                <w:attr w:name="Day" w:val="18"/>
                <w:attr w:name="Year" w:val="2007"/>
              </w:smartTagPr>
              <w:r w:rsidRPr="0088520B">
                <w:rPr>
                  <w:b/>
                  <w:caps/>
                  <w:sz w:val="18"/>
                  <w:szCs w:val="18"/>
                </w:rPr>
                <w:t>18 GENNAIO 2007</w:t>
              </w:r>
            </w:smartTag>
            <w:r w:rsidRPr="0088520B">
              <w:rPr>
                <w:b/>
                <w:caps/>
                <w:sz w:val="18"/>
                <w:szCs w:val="18"/>
              </w:rPr>
              <w:t>, E 27 LUGLIO 2011</w:t>
            </w:r>
          </w:p>
        </w:tc>
      </w:tr>
    </w:tbl>
    <w:p w14:paraId="4FE2A1FE" w14:textId="77777777" w:rsidR="00EE7F71" w:rsidRDefault="00EE7F71" w:rsidP="00034CCA">
      <w:pPr>
        <w:pStyle w:val="Testonotaapidipagina"/>
        <w:spacing w:after="60"/>
        <w:ind w:left="360" w:right="-51" w:hanging="180"/>
        <w:jc w:val="center"/>
        <w:rPr>
          <w:b/>
          <w:noProof/>
          <w:u w:val="single"/>
        </w:rPr>
      </w:pPr>
    </w:p>
    <w:p w14:paraId="446D79FF" w14:textId="77777777" w:rsidR="000959A6" w:rsidRPr="000B66D0" w:rsidRDefault="000959A6" w:rsidP="000959A6"/>
    <w:tbl>
      <w:tblPr>
        <w:tblW w:w="0" w:type="auto"/>
        <w:shd w:val="clear" w:color="auto" w:fill="FFFFFF"/>
        <w:tblCellMar>
          <w:left w:w="0" w:type="dxa"/>
          <w:right w:w="0" w:type="dxa"/>
        </w:tblCellMar>
        <w:tblLook w:val="04A0" w:firstRow="1" w:lastRow="0" w:firstColumn="1" w:lastColumn="0" w:noHBand="0" w:noVBand="1"/>
      </w:tblPr>
      <w:tblGrid>
        <w:gridCol w:w="3220"/>
        <w:gridCol w:w="3196"/>
        <w:gridCol w:w="3206"/>
      </w:tblGrid>
      <w:tr w:rsidR="000B66D0" w:rsidRPr="000B66D0" w14:paraId="3296295D" w14:textId="77777777" w:rsidTr="000959A6">
        <w:tc>
          <w:tcPr>
            <w:tcW w:w="3255" w:type="dxa"/>
            <w:tcBorders>
              <w:top w:val="single" w:sz="6" w:space="0" w:color="E1E1E1"/>
              <w:left w:val="single" w:sz="6" w:space="0" w:color="E1E1E1"/>
              <w:bottom w:val="single" w:sz="6" w:space="0" w:color="E1E1E1"/>
              <w:right w:val="single" w:sz="6" w:space="0" w:color="E1E1E1"/>
            </w:tcBorders>
            <w:shd w:val="clear" w:color="auto" w:fill="FCFCFC"/>
            <w:tcMar>
              <w:top w:w="60" w:type="dxa"/>
              <w:left w:w="105" w:type="dxa"/>
              <w:bottom w:w="60" w:type="dxa"/>
              <w:right w:w="105" w:type="dxa"/>
            </w:tcMar>
            <w:vAlign w:val="bottom"/>
            <w:hideMark/>
          </w:tcPr>
          <w:p w14:paraId="36EDF49E" w14:textId="77777777" w:rsidR="000959A6" w:rsidRPr="000B66D0" w:rsidRDefault="000959A6" w:rsidP="000959A6">
            <w:pPr>
              <w:rPr>
                <w:rFonts w:ascii="inherit" w:hAnsi="inherit" w:cs="Arial"/>
                <w:sz w:val="21"/>
                <w:szCs w:val="21"/>
              </w:rPr>
            </w:pPr>
            <w:r w:rsidRPr="000B66D0">
              <w:rPr>
                <w:rFonts w:ascii="inherit" w:hAnsi="inherit" w:cs="Arial"/>
                <w:sz w:val="21"/>
                <w:szCs w:val="21"/>
              </w:rPr>
              <w:t>Punti di vendita</w:t>
            </w:r>
          </w:p>
        </w:tc>
        <w:tc>
          <w:tcPr>
            <w:tcW w:w="3255" w:type="dxa"/>
            <w:tcBorders>
              <w:top w:val="single" w:sz="6" w:space="0" w:color="E1E1E1"/>
              <w:left w:val="single" w:sz="6" w:space="0" w:color="E1E1E1"/>
              <w:bottom w:val="single" w:sz="6" w:space="0" w:color="E1E1E1"/>
              <w:right w:val="single" w:sz="6" w:space="0" w:color="E1E1E1"/>
            </w:tcBorders>
            <w:shd w:val="clear" w:color="auto" w:fill="FCFCFC"/>
            <w:tcMar>
              <w:top w:w="60" w:type="dxa"/>
              <w:left w:w="105" w:type="dxa"/>
              <w:bottom w:w="60" w:type="dxa"/>
              <w:right w:w="105" w:type="dxa"/>
            </w:tcMar>
            <w:vAlign w:val="bottom"/>
            <w:hideMark/>
          </w:tcPr>
          <w:p w14:paraId="61CE2817" w14:textId="77777777" w:rsidR="000959A6" w:rsidRPr="000B66D0" w:rsidRDefault="000959A6" w:rsidP="000959A6">
            <w:pPr>
              <w:rPr>
                <w:rFonts w:ascii="inherit" w:hAnsi="inherit" w:cs="Arial"/>
                <w:sz w:val="21"/>
                <w:szCs w:val="21"/>
              </w:rPr>
            </w:pPr>
            <w:r w:rsidRPr="000B66D0">
              <w:rPr>
                <w:rFonts w:ascii="inherit" w:hAnsi="inherit" w:cs="Arial"/>
                <w:sz w:val="21"/>
                <w:szCs w:val="21"/>
              </w:rPr>
              <w:t xml:space="preserve">Numero di apparecchi comma 6, lettera a) del </w:t>
            </w:r>
            <w:proofErr w:type="spellStart"/>
            <w:r w:rsidRPr="000B66D0">
              <w:rPr>
                <w:rFonts w:ascii="inherit" w:hAnsi="inherit" w:cs="Arial"/>
                <w:sz w:val="21"/>
                <w:szCs w:val="21"/>
              </w:rPr>
              <w:t>Tulps</w:t>
            </w:r>
            <w:proofErr w:type="spellEnd"/>
            <w:r w:rsidRPr="000B66D0">
              <w:rPr>
                <w:rFonts w:ascii="inherit" w:hAnsi="inherit" w:cs="Arial"/>
                <w:sz w:val="21"/>
                <w:szCs w:val="21"/>
              </w:rPr>
              <w:t xml:space="preserve"> installabili (</w:t>
            </w:r>
            <w:r w:rsidRPr="000B66D0">
              <w:rPr>
                <w:rFonts w:ascii="inherit" w:hAnsi="inherit" w:cs="Arial"/>
                <w:b/>
                <w:bCs/>
                <w:sz w:val="21"/>
                <w:szCs w:val="21"/>
                <w:bdr w:val="none" w:sz="0" w:space="0" w:color="auto" w:frame="1"/>
              </w:rPr>
              <w:t>SLOT</w:t>
            </w:r>
            <w:r w:rsidRPr="000B66D0">
              <w:rPr>
                <w:rFonts w:ascii="inherit" w:hAnsi="inherit" w:cs="Arial"/>
                <w:sz w:val="21"/>
                <w:szCs w:val="21"/>
              </w:rPr>
              <w:t>)</w:t>
            </w:r>
          </w:p>
        </w:tc>
        <w:tc>
          <w:tcPr>
            <w:tcW w:w="3255" w:type="dxa"/>
            <w:tcBorders>
              <w:top w:val="single" w:sz="6" w:space="0" w:color="E1E1E1"/>
              <w:left w:val="single" w:sz="6" w:space="0" w:color="E1E1E1"/>
              <w:bottom w:val="single" w:sz="6" w:space="0" w:color="E1E1E1"/>
              <w:right w:val="single" w:sz="6" w:space="0" w:color="E1E1E1"/>
            </w:tcBorders>
            <w:shd w:val="clear" w:color="auto" w:fill="FCFCFC"/>
            <w:tcMar>
              <w:top w:w="60" w:type="dxa"/>
              <w:left w:w="105" w:type="dxa"/>
              <w:bottom w:w="60" w:type="dxa"/>
              <w:right w:w="105" w:type="dxa"/>
            </w:tcMar>
            <w:vAlign w:val="bottom"/>
            <w:hideMark/>
          </w:tcPr>
          <w:p w14:paraId="3CE4DA44" w14:textId="77777777" w:rsidR="000959A6" w:rsidRPr="000B66D0" w:rsidRDefault="000959A6" w:rsidP="000959A6">
            <w:pPr>
              <w:rPr>
                <w:rFonts w:ascii="inherit" w:hAnsi="inherit" w:cs="Arial"/>
                <w:sz w:val="21"/>
                <w:szCs w:val="21"/>
              </w:rPr>
            </w:pPr>
            <w:r w:rsidRPr="000B66D0">
              <w:rPr>
                <w:rFonts w:ascii="inherit" w:hAnsi="inherit" w:cs="Arial"/>
                <w:sz w:val="21"/>
                <w:szCs w:val="21"/>
              </w:rPr>
              <w:t xml:space="preserve">Numero di apparecchi comma 6, lettera b) del </w:t>
            </w:r>
            <w:proofErr w:type="spellStart"/>
            <w:r w:rsidRPr="000B66D0">
              <w:rPr>
                <w:rFonts w:ascii="inherit" w:hAnsi="inherit" w:cs="Arial"/>
                <w:sz w:val="21"/>
                <w:szCs w:val="21"/>
              </w:rPr>
              <w:t>Tulps</w:t>
            </w:r>
            <w:proofErr w:type="spellEnd"/>
            <w:r w:rsidRPr="000B66D0">
              <w:rPr>
                <w:rFonts w:ascii="inherit" w:hAnsi="inherit" w:cs="Arial"/>
                <w:sz w:val="21"/>
                <w:szCs w:val="21"/>
              </w:rPr>
              <w:t xml:space="preserve"> installabili (</w:t>
            </w:r>
            <w:r w:rsidRPr="000B66D0">
              <w:rPr>
                <w:rFonts w:ascii="inherit" w:hAnsi="inherit" w:cs="Arial"/>
                <w:b/>
                <w:bCs/>
                <w:sz w:val="21"/>
                <w:szCs w:val="21"/>
                <w:bdr w:val="none" w:sz="0" w:space="0" w:color="auto" w:frame="1"/>
              </w:rPr>
              <w:t>VLT</w:t>
            </w:r>
            <w:r w:rsidRPr="000B66D0">
              <w:rPr>
                <w:rFonts w:ascii="inherit" w:hAnsi="inherit" w:cs="Arial"/>
                <w:sz w:val="21"/>
                <w:szCs w:val="21"/>
              </w:rPr>
              <w:t>)</w:t>
            </w:r>
          </w:p>
        </w:tc>
      </w:tr>
      <w:tr w:rsidR="000B66D0" w:rsidRPr="000B66D0" w14:paraId="5126BA47" w14:textId="77777777" w:rsidTr="000959A6">
        <w:tc>
          <w:tcPr>
            <w:tcW w:w="3255" w:type="dxa"/>
            <w:tcBorders>
              <w:top w:val="single" w:sz="6" w:space="0" w:color="E1E1E1"/>
              <w:left w:val="single" w:sz="6" w:space="0" w:color="E1E1E1"/>
              <w:bottom w:val="single" w:sz="6" w:space="0" w:color="E1E1E1"/>
              <w:right w:val="single" w:sz="6" w:space="0" w:color="E1E1E1"/>
            </w:tcBorders>
            <w:shd w:val="clear" w:color="auto" w:fill="FFFFFF"/>
            <w:tcMar>
              <w:top w:w="60" w:type="dxa"/>
              <w:left w:w="105" w:type="dxa"/>
              <w:bottom w:w="60" w:type="dxa"/>
              <w:right w:w="105" w:type="dxa"/>
            </w:tcMar>
            <w:vAlign w:val="bottom"/>
            <w:hideMark/>
          </w:tcPr>
          <w:p w14:paraId="45BD9346" w14:textId="77777777" w:rsidR="000959A6" w:rsidRPr="000B66D0" w:rsidRDefault="000959A6" w:rsidP="000959A6">
            <w:pPr>
              <w:rPr>
                <w:rFonts w:ascii="inherit" w:hAnsi="inherit" w:cs="Arial"/>
                <w:sz w:val="21"/>
                <w:szCs w:val="21"/>
              </w:rPr>
            </w:pPr>
            <w:r w:rsidRPr="000B66D0">
              <w:rPr>
                <w:rFonts w:ascii="inherit" w:hAnsi="inherit" w:cs="Arial"/>
                <w:sz w:val="21"/>
                <w:szCs w:val="21"/>
              </w:rPr>
              <w:t>Punti di vendita con attività di gioco esclusiva e punti di vendita assimilabili, individuati all’articolo 3, numeri 1 e 2 del presente decreto (sale scommesse, sale bingo, sale dedicate solo ai comma 6 con licenza della Questura, sale giochi autorizzate dal Comune e dalla Questura per le VLT).</w:t>
            </w:r>
          </w:p>
        </w:tc>
        <w:tc>
          <w:tcPr>
            <w:tcW w:w="3255" w:type="dxa"/>
            <w:tcBorders>
              <w:top w:val="single" w:sz="6" w:space="0" w:color="E1E1E1"/>
              <w:left w:val="single" w:sz="6" w:space="0" w:color="E1E1E1"/>
              <w:bottom w:val="single" w:sz="6" w:space="0" w:color="E1E1E1"/>
              <w:right w:val="single" w:sz="6" w:space="0" w:color="E1E1E1"/>
            </w:tcBorders>
            <w:shd w:val="clear" w:color="auto" w:fill="FFFFFF"/>
            <w:tcMar>
              <w:top w:w="60" w:type="dxa"/>
              <w:left w:w="105" w:type="dxa"/>
              <w:bottom w:w="60" w:type="dxa"/>
              <w:right w:w="105" w:type="dxa"/>
            </w:tcMar>
            <w:vAlign w:val="bottom"/>
            <w:hideMark/>
          </w:tcPr>
          <w:p w14:paraId="14C7D101" w14:textId="77777777" w:rsidR="000959A6" w:rsidRPr="000B66D0" w:rsidRDefault="000959A6" w:rsidP="000959A6">
            <w:pPr>
              <w:rPr>
                <w:rFonts w:ascii="inherit" w:hAnsi="inherit" w:cs="Arial"/>
                <w:sz w:val="21"/>
                <w:szCs w:val="21"/>
              </w:rPr>
            </w:pPr>
            <w:r w:rsidRPr="000B66D0">
              <w:rPr>
                <w:rFonts w:ascii="inherit" w:hAnsi="inherit" w:cs="Arial"/>
                <w:sz w:val="21"/>
                <w:szCs w:val="21"/>
              </w:rPr>
              <w:t xml:space="preserve">Fino a n. 4 apparecchi in esercizi con superficie non superiore a 20 metri quadrati, </w:t>
            </w:r>
            <w:proofErr w:type="spellStart"/>
            <w:r w:rsidRPr="000B66D0">
              <w:rPr>
                <w:rFonts w:ascii="inherit" w:hAnsi="inherit" w:cs="Arial"/>
                <w:sz w:val="21"/>
                <w:szCs w:val="21"/>
              </w:rPr>
              <w:t>purchè</w:t>
            </w:r>
            <w:proofErr w:type="spellEnd"/>
            <w:r w:rsidRPr="000B66D0">
              <w:rPr>
                <w:rFonts w:ascii="inherit" w:hAnsi="inherit" w:cs="Arial"/>
                <w:sz w:val="21"/>
                <w:szCs w:val="21"/>
              </w:rPr>
              <w:t xml:space="preserve"> nel rispetto di quanto previsto dai regolamenti e dalle convenzioni con AAMS per altre forme di gioco. Oltre i 20 metri quadrati, n. 1 apparecchio ogni ulteriori 5 metri quadrati della superficie del punto di vendita, sino ad un massimo di 75 apparecchi.</w:t>
            </w:r>
          </w:p>
        </w:tc>
        <w:tc>
          <w:tcPr>
            <w:tcW w:w="3255" w:type="dxa"/>
            <w:tcBorders>
              <w:top w:val="single" w:sz="6" w:space="0" w:color="E1E1E1"/>
              <w:left w:val="single" w:sz="6" w:space="0" w:color="E1E1E1"/>
              <w:bottom w:val="single" w:sz="6" w:space="0" w:color="E1E1E1"/>
              <w:right w:val="single" w:sz="6" w:space="0" w:color="E1E1E1"/>
            </w:tcBorders>
            <w:shd w:val="clear" w:color="auto" w:fill="FFFFFF"/>
            <w:tcMar>
              <w:top w:w="60" w:type="dxa"/>
              <w:left w:w="105" w:type="dxa"/>
              <w:bottom w:w="60" w:type="dxa"/>
              <w:right w:w="105" w:type="dxa"/>
            </w:tcMar>
            <w:vAlign w:val="bottom"/>
            <w:hideMark/>
          </w:tcPr>
          <w:p w14:paraId="50A9CE68" w14:textId="77777777" w:rsidR="000959A6" w:rsidRPr="000B66D0" w:rsidRDefault="000959A6" w:rsidP="000959A6">
            <w:pPr>
              <w:rPr>
                <w:rFonts w:ascii="inherit" w:hAnsi="inherit" w:cs="Arial"/>
                <w:sz w:val="21"/>
                <w:szCs w:val="21"/>
              </w:rPr>
            </w:pPr>
            <w:r w:rsidRPr="000B66D0">
              <w:rPr>
                <w:rFonts w:ascii="inherit" w:hAnsi="inherit" w:cs="Arial"/>
                <w:sz w:val="21"/>
                <w:szCs w:val="21"/>
              </w:rPr>
              <w:t>Da 50 a 100 metri quadrati fino a 30 VLT;</w:t>
            </w:r>
          </w:p>
          <w:p w14:paraId="1D604AB8" w14:textId="77777777" w:rsidR="000959A6" w:rsidRPr="000B66D0" w:rsidRDefault="000959A6" w:rsidP="000959A6">
            <w:pPr>
              <w:spacing w:after="446"/>
              <w:textAlignment w:val="baseline"/>
              <w:rPr>
                <w:rFonts w:ascii="inherit" w:hAnsi="inherit" w:cs="Arial"/>
                <w:sz w:val="21"/>
                <w:szCs w:val="21"/>
              </w:rPr>
            </w:pPr>
            <w:r w:rsidRPr="000B66D0">
              <w:rPr>
                <w:rFonts w:ascii="inherit" w:hAnsi="inherit" w:cs="Arial"/>
                <w:sz w:val="21"/>
                <w:szCs w:val="21"/>
              </w:rPr>
              <w:t>tra 101 e 300 metri quadrati fino a 70 VLT;</w:t>
            </w:r>
          </w:p>
          <w:p w14:paraId="121F2DA4" w14:textId="77777777" w:rsidR="000959A6" w:rsidRPr="000B66D0" w:rsidRDefault="000959A6" w:rsidP="000959A6">
            <w:pPr>
              <w:spacing w:after="446"/>
              <w:textAlignment w:val="baseline"/>
              <w:rPr>
                <w:rFonts w:ascii="inherit" w:hAnsi="inherit" w:cs="Arial"/>
                <w:sz w:val="21"/>
                <w:szCs w:val="21"/>
              </w:rPr>
            </w:pPr>
            <w:r w:rsidRPr="000B66D0">
              <w:rPr>
                <w:rFonts w:ascii="inherit" w:hAnsi="inherit" w:cs="Arial"/>
                <w:sz w:val="21"/>
                <w:szCs w:val="21"/>
              </w:rPr>
              <w:t>oltre 300 metri quadrati fino a 150 VLT</w:t>
            </w:r>
          </w:p>
        </w:tc>
      </w:tr>
      <w:tr w:rsidR="000B66D0" w:rsidRPr="000B66D0" w14:paraId="53E90F46" w14:textId="77777777" w:rsidTr="000959A6">
        <w:tc>
          <w:tcPr>
            <w:tcW w:w="3255" w:type="dxa"/>
            <w:tcBorders>
              <w:top w:val="single" w:sz="6" w:space="0" w:color="E1E1E1"/>
              <w:left w:val="single" w:sz="6" w:space="0" w:color="E1E1E1"/>
              <w:bottom w:val="single" w:sz="6" w:space="0" w:color="E1E1E1"/>
              <w:right w:val="single" w:sz="6" w:space="0" w:color="E1E1E1"/>
            </w:tcBorders>
            <w:shd w:val="clear" w:color="auto" w:fill="FCFCFC"/>
            <w:tcMar>
              <w:top w:w="60" w:type="dxa"/>
              <w:left w:w="105" w:type="dxa"/>
              <w:bottom w:w="60" w:type="dxa"/>
              <w:right w:w="105" w:type="dxa"/>
            </w:tcMar>
            <w:vAlign w:val="bottom"/>
            <w:hideMark/>
          </w:tcPr>
          <w:p w14:paraId="55C51D7E" w14:textId="77777777" w:rsidR="000959A6" w:rsidRPr="000B66D0" w:rsidRDefault="000959A6" w:rsidP="000959A6">
            <w:pPr>
              <w:rPr>
                <w:rFonts w:ascii="inherit" w:hAnsi="inherit" w:cs="Arial"/>
                <w:sz w:val="21"/>
                <w:szCs w:val="21"/>
              </w:rPr>
            </w:pPr>
            <w:r w:rsidRPr="000B66D0">
              <w:rPr>
                <w:rFonts w:ascii="inherit" w:hAnsi="inherit" w:cs="Arial"/>
                <w:sz w:val="21"/>
                <w:szCs w:val="21"/>
              </w:rPr>
              <w:t>Punti di vendita individuati all’articolo 3, numero 3 del presente decreto (esercizi con attività principale diversa dalla vendita dei prodotti da gioco, come i bar autorizzati anche al gioco della corse tris; rivendite di tabacchi e ricevitorie del lotto).</w:t>
            </w:r>
          </w:p>
        </w:tc>
        <w:tc>
          <w:tcPr>
            <w:tcW w:w="3255" w:type="dxa"/>
            <w:tcBorders>
              <w:top w:val="single" w:sz="6" w:space="0" w:color="E1E1E1"/>
              <w:left w:val="single" w:sz="6" w:space="0" w:color="E1E1E1"/>
              <w:bottom w:val="single" w:sz="6" w:space="0" w:color="E1E1E1"/>
              <w:right w:val="single" w:sz="6" w:space="0" w:color="E1E1E1"/>
            </w:tcBorders>
            <w:shd w:val="clear" w:color="auto" w:fill="FCFCFC"/>
            <w:tcMar>
              <w:top w:w="60" w:type="dxa"/>
              <w:left w:w="105" w:type="dxa"/>
              <w:bottom w:w="60" w:type="dxa"/>
              <w:right w:w="105" w:type="dxa"/>
            </w:tcMar>
            <w:vAlign w:val="bottom"/>
            <w:hideMark/>
          </w:tcPr>
          <w:p w14:paraId="0609539A" w14:textId="77777777" w:rsidR="000959A6" w:rsidRPr="000B66D0" w:rsidRDefault="000959A6" w:rsidP="000959A6">
            <w:pPr>
              <w:rPr>
                <w:rFonts w:ascii="inherit" w:hAnsi="inherit" w:cs="Arial"/>
                <w:sz w:val="21"/>
                <w:szCs w:val="21"/>
              </w:rPr>
            </w:pPr>
            <w:r w:rsidRPr="000B66D0">
              <w:rPr>
                <w:rFonts w:ascii="inherit" w:hAnsi="inherit" w:cs="Arial"/>
                <w:sz w:val="21"/>
                <w:szCs w:val="21"/>
              </w:rPr>
              <w:t xml:space="preserve">Fino a n. 2 apparecchi in esercizi con superficie non superiore a 10 mq. e fino a n. 4 apparecchi in esercizi con superficie non superiore a 20 mq. purché nel rispetto di quanto previsto dai regolamenti e dalle convenzioni con AAMS per altre forme di </w:t>
            </w:r>
            <w:r w:rsidRPr="000B66D0">
              <w:rPr>
                <w:rFonts w:ascii="inherit" w:hAnsi="inherit" w:cs="Arial"/>
                <w:sz w:val="21"/>
                <w:szCs w:val="21"/>
              </w:rPr>
              <w:lastRenderedPageBreak/>
              <w:t>gioco. Oltre i 20 metri quadrati, n. 1 apparecchio ogni ulteriori 10 metri quadrati della superficie del punto di vendita, sino ad un massimo di 8 apparecchi.</w:t>
            </w:r>
          </w:p>
        </w:tc>
        <w:tc>
          <w:tcPr>
            <w:tcW w:w="3255" w:type="dxa"/>
            <w:tcBorders>
              <w:top w:val="single" w:sz="6" w:space="0" w:color="E1E1E1"/>
              <w:left w:val="single" w:sz="6" w:space="0" w:color="E1E1E1"/>
              <w:bottom w:val="single" w:sz="6" w:space="0" w:color="E1E1E1"/>
              <w:right w:val="single" w:sz="6" w:space="0" w:color="E1E1E1"/>
            </w:tcBorders>
            <w:shd w:val="clear" w:color="auto" w:fill="FCFCFC"/>
            <w:tcMar>
              <w:top w:w="60" w:type="dxa"/>
              <w:left w:w="105" w:type="dxa"/>
              <w:bottom w:w="60" w:type="dxa"/>
              <w:right w:w="105" w:type="dxa"/>
            </w:tcMar>
            <w:vAlign w:val="bottom"/>
            <w:hideMark/>
          </w:tcPr>
          <w:p w14:paraId="2ED8F2D8" w14:textId="77777777" w:rsidR="000959A6" w:rsidRPr="000B66D0" w:rsidRDefault="000959A6" w:rsidP="000959A6">
            <w:pPr>
              <w:rPr>
                <w:rFonts w:ascii="inherit" w:hAnsi="inherit" w:cs="Arial"/>
                <w:sz w:val="21"/>
                <w:szCs w:val="21"/>
              </w:rPr>
            </w:pPr>
            <w:r w:rsidRPr="000B66D0">
              <w:rPr>
                <w:rFonts w:ascii="inherit" w:hAnsi="inherit" w:cs="Arial"/>
                <w:b/>
                <w:bCs/>
                <w:sz w:val="21"/>
                <w:szCs w:val="21"/>
                <w:bdr w:val="none" w:sz="0" w:space="0" w:color="auto" w:frame="1"/>
              </w:rPr>
              <w:lastRenderedPageBreak/>
              <w:t>L’installazione non è consentita</w:t>
            </w:r>
          </w:p>
        </w:tc>
      </w:tr>
      <w:tr w:rsidR="000B66D0" w:rsidRPr="000B66D0" w14:paraId="34416A78" w14:textId="77777777" w:rsidTr="000959A6">
        <w:tc>
          <w:tcPr>
            <w:tcW w:w="3255" w:type="dxa"/>
            <w:tcBorders>
              <w:top w:val="single" w:sz="6" w:space="0" w:color="E1E1E1"/>
              <w:left w:val="single" w:sz="6" w:space="0" w:color="E1E1E1"/>
              <w:bottom w:val="single" w:sz="6" w:space="0" w:color="E1E1E1"/>
              <w:right w:val="single" w:sz="6" w:space="0" w:color="E1E1E1"/>
            </w:tcBorders>
            <w:shd w:val="clear" w:color="auto" w:fill="FFFFFF"/>
            <w:tcMar>
              <w:top w:w="60" w:type="dxa"/>
              <w:left w:w="105" w:type="dxa"/>
              <w:bottom w:w="60" w:type="dxa"/>
              <w:right w:w="105" w:type="dxa"/>
            </w:tcMar>
            <w:vAlign w:val="bottom"/>
            <w:hideMark/>
          </w:tcPr>
          <w:p w14:paraId="2EFBE339" w14:textId="77777777" w:rsidR="000959A6" w:rsidRPr="000B66D0" w:rsidRDefault="000959A6" w:rsidP="000959A6">
            <w:pPr>
              <w:rPr>
                <w:rFonts w:ascii="inherit" w:hAnsi="inherit" w:cs="Arial"/>
                <w:sz w:val="21"/>
                <w:szCs w:val="21"/>
              </w:rPr>
            </w:pPr>
            <w:r w:rsidRPr="000B66D0">
              <w:rPr>
                <w:rFonts w:ascii="inherit" w:hAnsi="inherit" w:cs="Arial"/>
                <w:sz w:val="21"/>
                <w:szCs w:val="21"/>
              </w:rPr>
              <w:t xml:space="preserve">Punti di vendita aventi attività principale diversa dalla commercializzazione dei prodotti di gioco pubblici individuati all’articolo 3 numero 4 lettere a), b) e) ed f) del presente decreto (bar, </w:t>
            </w:r>
            <w:proofErr w:type="spellStart"/>
            <w:r w:rsidRPr="000B66D0">
              <w:rPr>
                <w:rFonts w:ascii="inherit" w:hAnsi="inherit" w:cs="Arial"/>
                <w:sz w:val="21"/>
                <w:szCs w:val="21"/>
              </w:rPr>
              <w:t>ristoranti,edicole</w:t>
            </w:r>
            <w:proofErr w:type="spellEnd"/>
            <w:r w:rsidRPr="000B66D0">
              <w:rPr>
                <w:rFonts w:ascii="inherit" w:hAnsi="inherit" w:cs="Arial"/>
                <w:sz w:val="21"/>
                <w:szCs w:val="21"/>
              </w:rPr>
              <w:t xml:space="preserve">, esercizi commerciali e circoli privati autorizzati ai sensi dell’art. 86 </w:t>
            </w:r>
            <w:proofErr w:type="spellStart"/>
            <w:r w:rsidRPr="000B66D0">
              <w:rPr>
                <w:rFonts w:ascii="inherit" w:hAnsi="inherit" w:cs="Arial"/>
                <w:sz w:val="21"/>
                <w:szCs w:val="21"/>
              </w:rPr>
              <w:t>Tulps</w:t>
            </w:r>
            <w:proofErr w:type="spellEnd"/>
            <w:r w:rsidRPr="000B66D0">
              <w:rPr>
                <w:rFonts w:ascii="inherit" w:hAnsi="inherit" w:cs="Arial"/>
                <w:sz w:val="21"/>
                <w:szCs w:val="21"/>
              </w:rPr>
              <w:t>).</w:t>
            </w:r>
          </w:p>
        </w:tc>
        <w:tc>
          <w:tcPr>
            <w:tcW w:w="3255" w:type="dxa"/>
            <w:tcBorders>
              <w:top w:val="single" w:sz="6" w:space="0" w:color="E1E1E1"/>
              <w:left w:val="single" w:sz="6" w:space="0" w:color="E1E1E1"/>
              <w:bottom w:val="single" w:sz="6" w:space="0" w:color="E1E1E1"/>
              <w:right w:val="single" w:sz="6" w:space="0" w:color="E1E1E1"/>
            </w:tcBorders>
            <w:shd w:val="clear" w:color="auto" w:fill="FFFFFF"/>
            <w:tcMar>
              <w:top w:w="60" w:type="dxa"/>
              <w:left w:w="105" w:type="dxa"/>
              <w:bottom w:w="60" w:type="dxa"/>
              <w:right w:w="105" w:type="dxa"/>
            </w:tcMar>
            <w:vAlign w:val="bottom"/>
            <w:hideMark/>
          </w:tcPr>
          <w:p w14:paraId="1048BFAD" w14:textId="77777777" w:rsidR="000959A6" w:rsidRPr="000B66D0" w:rsidRDefault="000959A6" w:rsidP="000959A6">
            <w:pPr>
              <w:rPr>
                <w:rFonts w:ascii="inherit" w:hAnsi="inherit" w:cs="Arial"/>
                <w:sz w:val="21"/>
                <w:szCs w:val="21"/>
              </w:rPr>
            </w:pPr>
            <w:r w:rsidRPr="000B66D0">
              <w:rPr>
                <w:rFonts w:ascii="inherit" w:hAnsi="inherit" w:cs="Arial"/>
                <w:sz w:val="21"/>
                <w:szCs w:val="21"/>
              </w:rPr>
              <w:t>Fino a n. 2 apparecchi in esercizi con superficie non superiore a 15 mq. e fino a n. 4 apparecchi in esercizi con superficie non superiore a 30 mq. purché nel rispetto di quanto previsto dai regolamenti e dalle convenzioni con AAMS per altre forme di gioco. Oltre i 30 metri quadrati, un numero massimo di 6 apparecchi in esercizi con superficie non superiore a 100 mq. ed un numero massimo di 8 apparecchi in esercizi con superficie oltre i 100 mq</w:t>
            </w:r>
          </w:p>
        </w:tc>
        <w:tc>
          <w:tcPr>
            <w:tcW w:w="3255" w:type="dxa"/>
            <w:tcBorders>
              <w:top w:val="single" w:sz="6" w:space="0" w:color="E1E1E1"/>
              <w:left w:val="single" w:sz="6" w:space="0" w:color="E1E1E1"/>
              <w:bottom w:val="single" w:sz="6" w:space="0" w:color="E1E1E1"/>
              <w:right w:val="single" w:sz="6" w:space="0" w:color="E1E1E1"/>
            </w:tcBorders>
            <w:shd w:val="clear" w:color="auto" w:fill="FFFFFF"/>
            <w:tcMar>
              <w:top w:w="60" w:type="dxa"/>
              <w:left w:w="105" w:type="dxa"/>
              <w:bottom w:w="60" w:type="dxa"/>
              <w:right w:w="105" w:type="dxa"/>
            </w:tcMar>
            <w:vAlign w:val="bottom"/>
            <w:hideMark/>
          </w:tcPr>
          <w:p w14:paraId="51EE0BA4" w14:textId="77777777" w:rsidR="000959A6" w:rsidRPr="000B66D0" w:rsidRDefault="000959A6" w:rsidP="000959A6">
            <w:pPr>
              <w:rPr>
                <w:rFonts w:ascii="inherit" w:hAnsi="inherit" w:cs="Arial"/>
                <w:sz w:val="21"/>
                <w:szCs w:val="21"/>
              </w:rPr>
            </w:pPr>
            <w:r w:rsidRPr="000B66D0">
              <w:rPr>
                <w:rFonts w:ascii="inherit" w:hAnsi="inherit" w:cs="Arial"/>
                <w:b/>
                <w:bCs/>
                <w:sz w:val="21"/>
                <w:szCs w:val="21"/>
                <w:bdr w:val="none" w:sz="0" w:space="0" w:color="auto" w:frame="1"/>
              </w:rPr>
              <w:t>L’installazione non è consentita</w:t>
            </w:r>
          </w:p>
        </w:tc>
      </w:tr>
      <w:tr w:rsidR="000B66D0" w:rsidRPr="000B66D0" w14:paraId="3AE6FF9C" w14:textId="77777777" w:rsidTr="000959A6">
        <w:tc>
          <w:tcPr>
            <w:tcW w:w="3255" w:type="dxa"/>
            <w:tcBorders>
              <w:top w:val="single" w:sz="6" w:space="0" w:color="E1E1E1"/>
              <w:left w:val="single" w:sz="6" w:space="0" w:color="E1E1E1"/>
              <w:bottom w:val="single" w:sz="6" w:space="0" w:color="E1E1E1"/>
              <w:right w:val="single" w:sz="6" w:space="0" w:color="E1E1E1"/>
            </w:tcBorders>
            <w:shd w:val="clear" w:color="auto" w:fill="FCFCFC"/>
            <w:tcMar>
              <w:top w:w="60" w:type="dxa"/>
              <w:left w:w="105" w:type="dxa"/>
              <w:bottom w:w="60" w:type="dxa"/>
              <w:right w:w="105" w:type="dxa"/>
            </w:tcMar>
            <w:vAlign w:val="bottom"/>
            <w:hideMark/>
          </w:tcPr>
          <w:p w14:paraId="4C9E59E8" w14:textId="77777777" w:rsidR="000959A6" w:rsidRPr="000B66D0" w:rsidRDefault="000959A6" w:rsidP="000959A6">
            <w:pPr>
              <w:rPr>
                <w:rFonts w:ascii="inherit" w:hAnsi="inherit" w:cs="Arial"/>
                <w:sz w:val="21"/>
                <w:szCs w:val="21"/>
              </w:rPr>
            </w:pPr>
            <w:r w:rsidRPr="000B66D0">
              <w:rPr>
                <w:rFonts w:ascii="inherit" w:hAnsi="inherit" w:cs="Arial"/>
                <w:sz w:val="21"/>
                <w:szCs w:val="21"/>
              </w:rPr>
              <w:t>Punti di vendita aventi attività principale diversa dalla commercializzazione dei prodotti di gioco pubblici individuati all’articolo 3, numero 4, lettere c) e d) del presente decreto (stabilimenti balneari, alberghi o esercizi assimilabili)</w:t>
            </w:r>
          </w:p>
        </w:tc>
        <w:tc>
          <w:tcPr>
            <w:tcW w:w="3255" w:type="dxa"/>
            <w:tcBorders>
              <w:top w:val="single" w:sz="6" w:space="0" w:color="E1E1E1"/>
              <w:left w:val="single" w:sz="6" w:space="0" w:color="E1E1E1"/>
              <w:bottom w:val="single" w:sz="6" w:space="0" w:color="E1E1E1"/>
              <w:right w:val="single" w:sz="6" w:space="0" w:color="E1E1E1"/>
            </w:tcBorders>
            <w:shd w:val="clear" w:color="auto" w:fill="FCFCFC"/>
            <w:tcMar>
              <w:top w:w="60" w:type="dxa"/>
              <w:left w:w="105" w:type="dxa"/>
              <w:bottom w:w="60" w:type="dxa"/>
              <w:right w:w="105" w:type="dxa"/>
            </w:tcMar>
            <w:vAlign w:val="bottom"/>
            <w:hideMark/>
          </w:tcPr>
          <w:p w14:paraId="71EBEABA" w14:textId="77777777" w:rsidR="000959A6" w:rsidRPr="000B66D0" w:rsidRDefault="000959A6" w:rsidP="000959A6">
            <w:pPr>
              <w:rPr>
                <w:rFonts w:ascii="inherit" w:hAnsi="inherit" w:cs="Arial"/>
                <w:sz w:val="21"/>
                <w:szCs w:val="21"/>
              </w:rPr>
            </w:pPr>
            <w:r w:rsidRPr="000B66D0">
              <w:rPr>
                <w:rFonts w:ascii="inherit" w:hAnsi="inherit" w:cs="Arial"/>
                <w:sz w:val="21"/>
                <w:szCs w:val="21"/>
              </w:rPr>
              <w:t>Fino ad un massimo di 10 apparecchi</w:t>
            </w:r>
          </w:p>
        </w:tc>
        <w:tc>
          <w:tcPr>
            <w:tcW w:w="3255" w:type="dxa"/>
            <w:tcBorders>
              <w:top w:val="single" w:sz="6" w:space="0" w:color="E1E1E1"/>
              <w:left w:val="single" w:sz="6" w:space="0" w:color="E1E1E1"/>
              <w:bottom w:val="single" w:sz="6" w:space="0" w:color="E1E1E1"/>
              <w:right w:val="single" w:sz="6" w:space="0" w:color="E1E1E1"/>
            </w:tcBorders>
            <w:shd w:val="clear" w:color="auto" w:fill="FCFCFC"/>
            <w:tcMar>
              <w:top w:w="60" w:type="dxa"/>
              <w:left w:w="105" w:type="dxa"/>
              <w:bottom w:w="60" w:type="dxa"/>
              <w:right w:w="105" w:type="dxa"/>
            </w:tcMar>
            <w:vAlign w:val="bottom"/>
            <w:hideMark/>
          </w:tcPr>
          <w:p w14:paraId="0298CC6C" w14:textId="77777777" w:rsidR="000959A6" w:rsidRPr="000B66D0" w:rsidRDefault="000959A6" w:rsidP="000959A6">
            <w:pPr>
              <w:rPr>
                <w:rFonts w:ascii="inherit" w:hAnsi="inherit" w:cs="Arial"/>
                <w:sz w:val="21"/>
                <w:szCs w:val="21"/>
              </w:rPr>
            </w:pPr>
            <w:r w:rsidRPr="000B66D0">
              <w:rPr>
                <w:rFonts w:ascii="inherit" w:hAnsi="inherit" w:cs="Arial"/>
                <w:b/>
                <w:bCs/>
                <w:sz w:val="21"/>
                <w:szCs w:val="21"/>
                <w:bdr w:val="none" w:sz="0" w:space="0" w:color="auto" w:frame="1"/>
              </w:rPr>
              <w:t>L’installazione non è consentita</w:t>
            </w:r>
          </w:p>
        </w:tc>
      </w:tr>
    </w:tbl>
    <w:p w14:paraId="4AE8DC3D" w14:textId="77777777" w:rsidR="00E63C5F" w:rsidRDefault="000959A6" w:rsidP="00E63C5F">
      <w:pPr>
        <w:shd w:val="clear" w:color="auto" w:fill="FFFFFF"/>
        <w:spacing w:after="446"/>
        <w:textAlignment w:val="baseline"/>
        <w:rPr>
          <w:rFonts w:ascii="Arial" w:hAnsi="Arial" w:cs="Arial"/>
          <w:sz w:val="21"/>
          <w:szCs w:val="21"/>
        </w:rPr>
      </w:pPr>
      <w:r w:rsidRPr="000B66D0">
        <w:rPr>
          <w:rFonts w:ascii="Arial" w:hAnsi="Arial" w:cs="Arial"/>
          <w:sz w:val="21"/>
          <w:szCs w:val="21"/>
        </w:rPr>
        <w:t> </w:t>
      </w:r>
    </w:p>
    <w:p w14:paraId="6255F576" w14:textId="77777777" w:rsidR="000959A6" w:rsidRPr="000B66D0" w:rsidRDefault="000959A6" w:rsidP="00E63C5F">
      <w:pPr>
        <w:shd w:val="clear" w:color="auto" w:fill="FFFFFF"/>
        <w:spacing w:after="446"/>
        <w:textAlignment w:val="baseline"/>
        <w:rPr>
          <w:rFonts w:ascii="Arial" w:hAnsi="Arial" w:cs="Arial"/>
          <w:sz w:val="21"/>
          <w:szCs w:val="21"/>
        </w:rPr>
      </w:pPr>
      <w:r w:rsidRPr="000B66D0">
        <w:rPr>
          <w:rFonts w:ascii="inherit" w:hAnsi="inherit" w:cs="Arial"/>
          <w:b/>
          <w:bCs/>
          <w:sz w:val="21"/>
          <w:szCs w:val="21"/>
          <w:bdr w:val="none" w:sz="0" w:space="0" w:color="auto" w:frame="1"/>
        </w:rPr>
        <w:t xml:space="preserve">Da quanto detto, si evidenza, infine, che per la installazione degli altri apparecchi, di cui all’art. 110, comma 7, lett. a) e c) </w:t>
      </w:r>
      <w:proofErr w:type="spellStart"/>
      <w:r w:rsidRPr="000B66D0">
        <w:rPr>
          <w:rFonts w:ascii="inherit" w:hAnsi="inherit" w:cs="Arial"/>
          <w:b/>
          <w:bCs/>
          <w:sz w:val="21"/>
          <w:szCs w:val="21"/>
          <w:bdr w:val="none" w:sz="0" w:space="0" w:color="auto" w:frame="1"/>
        </w:rPr>
        <w:t>tulps</w:t>
      </w:r>
      <w:proofErr w:type="spellEnd"/>
      <w:r w:rsidRPr="000B66D0">
        <w:rPr>
          <w:rFonts w:ascii="inherit" w:hAnsi="inherit" w:cs="Arial"/>
          <w:b/>
          <w:bCs/>
          <w:sz w:val="21"/>
          <w:szCs w:val="21"/>
          <w:bdr w:val="none" w:sz="0" w:space="0" w:color="auto" w:frame="1"/>
        </w:rPr>
        <w:t>, nonché degli apparecchi meccanici ed elettromeccanici, si seguono  i limiti numerici e quantitativi introdotti dai richiamati decreti del 27.10.2003 e del 18.01.2007.  </w:t>
      </w:r>
    </w:p>
    <w:p w14:paraId="16B69FE3" w14:textId="77777777" w:rsidR="005041AD" w:rsidRPr="000B66D0" w:rsidRDefault="005041AD" w:rsidP="00034CCA">
      <w:pPr>
        <w:pStyle w:val="Testonotaapidipagina"/>
        <w:spacing w:after="60"/>
        <w:ind w:left="360" w:right="-51" w:hanging="180"/>
        <w:jc w:val="center"/>
        <w:rPr>
          <w:b/>
          <w:noProof/>
          <w:u w:val="single"/>
        </w:rPr>
      </w:pPr>
    </w:p>
    <w:p w14:paraId="77209024" w14:textId="77777777" w:rsidR="007567D2" w:rsidRPr="000B66D0" w:rsidRDefault="007567D2" w:rsidP="007567D2">
      <w:pPr>
        <w:rPr>
          <w:vanish/>
        </w:rPr>
      </w:pPr>
    </w:p>
    <w:tbl>
      <w:tblPr>
        <w:tblW w:w="10553" w:type="dxa"/>
        <w:tblInd w:w="-586" w:type="dxa"/>
        <w:tblLayout w:type="fixed"/>
        <w:tblCellMar>
          <w:left w:w="70" w:type="dxa"/>
          <w:right w:w="70" w:type="dxa"/>
        </w:tblCellMar>
        <w:tblLook w:val="0000" w:firstRow="0" w:lastRow="0" w:firstColumn="0" w:lastColumn="0" w:noHBand="0" w:noVBand="0"/>
      </w:tblPr>
      <w:tblGrid>
        <w:gridCol w:w="3200"/>
        <w:gridCol w:w="370"/>
        <w:gridCol w:w="788"/>
        <w:gridCol w:w="771"/>
        <w:gridCol w:w="786"/>
        <w:gridCol w:w="787"/>
        <w:gridCol w:w="743"/>
        <w:gridCol w:w="743"/>
        <w:gridCol w:w="32"/>
        <w:gridCol w:w="702"/>
        <w:gridCol w:w="10"/>
        <w:gridCol w:w="807"/>
        <w:gridCol w:w="814"/>
      </w:tblGrid>
      <w:tr w:rsidR="000B66D0" w:rsidRPr="000B66D0" w14:paraId="55414656" w14:textId="77777777" w:rsidTr="006F14E2">
        <w:trPr>
          <w:trHeight w:val="196"/>
        </w:trPr>
        <w:tc>
          <w:tcPr>
            <w:tcW w:w="3570" w:type="dxa"/>
            <w:gridSpan w:val="2"/>
            <w:vMerge w:val="restart"/>
            <w:tcBorders>
              <w:top w:val="single" w:sz="4" w:space="0" w:color="auto"/>
              <w:left w:val="single" w:sz="4" w:space="0" w:color="auto"/>
              <w:right w:val="single" w:sz="4" w:space="0" w:color="auto"/>
            </w:tcBorders>
            <w:shd w:val="clear" w:color="auto" w:fill="auto"/>
            <w:noWrap/>
            <w:vAlign w:val="center"/>
          </w:tcPr>
          <w:p w14:paraId="3746BCA0" w14:textId="77777777" w:rsidR="007567D2" w:rsidRPr="000B66D0" w:rsidRDefault="007567D2" w:rsidP="005A43D6">
            <w:pPr>
              <w:rPr>
                <w:rFonts w:ascii="Arial Narrow" w:hAnsi="Arial Narrow"/>
                <w:b/>
                <w:bCs/>
                <w:sz w:val="20"/>
                <w:szCs w:val="20"/>
              </w:rPr>
            </w:pPr>
            <w:r w:rsidRPr="000B66D0">
              <w:rPr>
                <w:rFonts w:ascii="Arial Narrow" w:hAnsi="Arial Narrow"/>
                <w:b/>
                <w:bCs/>
                <w:sz w:val="20"/>
                <w:szCs w:val="20"/>
              </w:rPr>
              <w:t>Tipologia esercizio</w:t>
            </w:r>
          </w:p>
        </w:tc>
        <w:tc>
          <w:tcPr>
            <w:tcW w:w="788" w:type="dxa"/>
            <w:vMerge w:val="restart"/>
            <w:tcBorders>
              <w:top w:val="single" w:sz="4" w:space="0" w:color="auto"/>
              <w:left w:val="nil"/>
              <w:right w:val="single" w:sz="4" w:space="0" w:color="auto"/>
            </w:tcBorders>
            <w:vAlign w:val="center"/>
          </w:tcPr>
          <w:p w14:paraId="2FBF103B" w14:textId="77777777" w:rsidR="007567D2" w:rsidRPr="000B66D0" w:rsidRDefault="007567D2" w:rsidP="005A43D6">
            <w:pPr>
              <w:rPr>
                <w:rFonts w:ascii="Arial Narrow" w:hAnsi="Arial Narrow"/>
                <w:b/>
                <w:bCs/>
                <w:sz w:val="18"/>
                <w:szCs w:val="18"/>
              </w:rPr>
            </w:pPr>
            <w:proofErr w:type="spellStart"/>
            <w:r w:rsidRPr="000B66D0">
              <w:rPr>
                <w:rFonts w:ascii="Arial Narrow" w:hAnsi="Arial Narrow"/>
                <w:b/>
                <w:bCs/>
                <w:sz w:val="18"/>
                <w:szCs w:val="18"/>
              </w:rPr>
              <w:t>Riferim</w:t>
            </w:r>
            <w:proofErr w:type="spellEnd"/>
          </w:p>
        </w:tc>
        <w:tc>
          <w:tcPr>
            <w:tcW w:w="771" w:type="dxa"/>
            <w:vMerge w:val="restart"/>
            <w:tcBorders>
              <w:top w:val="single" w:sz="4" w:space="0" w:color="auto"/>
              <w:left w:val="nil"/>
              <w:right w:val="single" w:sz="4" w:space="0" w:color="auto"/>
            </w:tcBorders>
            <w:vAlign w:val="center"/>
          </w:tcPr>
          <w:p w14:paraId="4FDE738F" w14:textId="77777777" w:rsidR="007567D2" w:rsidRPr="000B66D0" w:rsidRDefault="007567D2" w:rsidP="005A43D6">
            <w:pPr>
              <w:rPr>
                <w:rFonts w:ascii="Arial Narrow" w:hAnsi="Arial Narrow"/>
                <w:b/>
                <w:bCs/>
                <w:sz w:val="16"/>
                <w:szCs w:val="16"/>
              </w:rPr>
            </w:pPr>
            <w:proofErr w:type="spellStart"/>
            <w:r w:rsidRPr="000B66D0">
              <w:rPr>
                <w:rFonts w:ascii="Arial Narrow" w:hAnsi="Arial Narrow"/>
                <w:b/>
                <w:bCs/>
                <w:sz w:val="16"/>
                <w:szCs w:val="16"/>
              </w:rPr>
              <w:t>Superf</w:t>
            </w:r>
            <w:proofErr w:type="spellEnd"/>
            <w:r w:rsidRPr="000B66D0">
              <w:rPr>
                <w:rFonts w:ascii="Arial Narrow" w:hAnsi="Arial Narrow"/>
                <w:b/>
                <w:bCs/>
                <w:sz w:val="16"/>
                <w:szCs w:val="16"/>
              </w:rPr>
              <w:t xml:space="preserve">./ </w:t>
            </w:r>
          </w:p>
          <w:p w14:paraId="240423C5" w14:textId="77777777" w:rsidR="007567D2" w:rsidRPr="000B66D0" w:rsidRDefault="007567D2" w:rsidP="005A43D6">
            <w:pPr>
              <w:rPr>
                <w:rFonts w:ascii="Arial Narrow" w:hAnsi="Arial Narrow"/>
                <w:b/>
                <w:bCs/>
                <w:sz w:val="18"/>
                <w:szCs w:val="18"/>
              </w:rPr>
            </w:pPr>
            <w:r w:rsidRPr="000B66D0">
              <w:rPr>
                <w:rFonts w:ascii="Arial Narrow" w:hAnsi="Arial Narrow"/>
                <w:b/>
                <w:bCs/>
                <w:sz w:val="16"/>
                <w:szCs w:val="16"/>
              </w:rPr>
              <w:t>numero camere</w:t>
            </w:r>
          </w:p>
        </w:tc>
        <w:tc>
          <w:tcPr>
            <w:tcW w:w="1573" w:type="dxa"/>
            <w:gridSpan w:val="2"/>
            <w:tcBorders>
              <w:top w:val="single" w:sz="4" w:space="0" w:color="auto"/>
              <w:left w:val="nil"/>
              <w:bottom w:val="single" w:sz="4" w:space="0" w:color="auto"/>
              <w:right w:val="single" w:sz="4" w:space="0" w:color="auto"/>
            </w:tcBorders>
            <w:vAlign w:val="center"/>
          </w:tcPr>
          <w:p w14:paraId="4DDD08D8" w14:textId="77777777" w:rsidR="007567D2" w:rsidRPr="000B66D0" w:rsidRDefault="007567D2" w:rsidP="005A43D6">
            <w:pPr>
              <w:jc w:val="center"/>
              <w:rPr>
                <w:rFonts w:ascii="Arial Narrow" w:hAnsi="Arial Narrow"/>
                <w:b/>
                <w:bCs/>
                <w:sz w:val="18"/>
                <w:szCs w:val="18"/>
              </w:rPr>
            </w:pPr>
            <w:r w:rsidRPr="000B66D0">
              <w:rPr>
                <w:rFonts w:ascii="Arial Narrow" w:hAnsi="Arial Narrow"/>
                <w:b/>
                <w:bCs/>
                <w:sz w:val="18"/>
                <w:szCs w:val="18"/>
              </w:rPr>
              <w:t>n. apparecchi</w:t>
            </w:r>
          </w:p>
          <w:p w14:paraId="33A91CDD" w14:textId="77777777" w:rsidR="007567D2" w:rsidRPr="000B66D0" w:rsidRDefault="007567D2" w:rsidP="005A43D6">
            <w:pPr>
              <w:jc w:val="center"/>
              <w:rPr>
                <w:rFonts w:ascii="Arial Narrow" w:hAnsi="Arial Narrow"/>
                <w:b/>
                <w:bCs/>
                <w:sz w:val="18"/>
                <w:szCs w:val="18"/>
              </w:rPr>
            </w:pPr>
            <w:r w:rsidRPr="000B66D0">
              <w:rPr>
                <w:rFonts w:ascii="Arial Narrow" w:hAnsi="Arial Narrow"/>
                <w:b/>
                <w:bCs/>
                <w:sz w:val="18"/>
                <w:szCs w:val="18"/>
              </w:rPr>
              <w:t>ammissibile</w:t>
            </w:r>
          </w:p>
        </w:tc>
        <w:tc>
          <w:tcPr>
            <w:tcW w:w="2230" w:type="dxa"/>
            <w:gridSpan w:val="5"/>
            <w:tcBorders>
              <w:top w:val="single" w:sz="4" w:space="0" w:color="auto"/>
              <w:left w:val="nil"/>
              <w:bottom w:val="single" w:sz="4" w:space="0" w:color="auto"/>
              <w:right w:val="single" w:sz="4" w:space="0" w:color="auto"/>
            </w:tcBorders>
            <w:vAlign w:val="center"/>
          </w:tcPr>
          <w:p w14:paraId="79C50E51" w14:textId="77777777" w:rsidR="007567D2" w:rsidRPr="000B66D0" w:rsidRDefault="007567D2" w:rsidP="005A43D6">
            <w:pPr>
              <w:jc w:val="center"/>
              <w:rPr>
                <w:rFonts w:ascii="Arial Narrow" w:hAnsi="Arial Narrow"/>
                <w:b/>
                <w:bCs/>
                <w:sz w:val="18"/>
                <w:szCs w:val="18"/>
              </w:rPr>
            </w:pPr>
            <w:r w:rsidRPr="000B66D0">
              <w:rPr>
                <w:rFonts w:ascii="Arial Narrow" w:hAnsi="Arial Narrow"/>
                <w:b/>
                <w:bCs/>
                <w:sz w:val="18"/>
                <w:szCs w:val="18"/>
              </w:rPr>
              <w:t>n. apparecchi</w:t>
            </w:r>
          </w:p>
          <w:p w14:paraId="17C336EF" w14:textId="77777777" w:rsidR="007567D2" w:rsidRPr="000B66D0" w:rsidRDefault="007567D2" w:rsidP="005A43D6">
            <w:pPr>
              <w:jc w:val="center"/>
              <w:rPr>
                <w:rFonts w:ascii="Arial Narrow" w:hAnsi="Arial Narrow"/>
                <w:b/>
                <w:bCs/>
                <w:sz w:val="18"/>
                <w:szCs w:val="18"/>
              </w:rPr>
            </w:pPr>
            <w:r w:rsidRPr="000B66D0">
              <w:rPr>
                <w:rFonts w:ascii="Arial Narrow" w:hAnsi="Arial Narrow"/>
                <w:b/>
                <w:bCs/>
                <w:sz w:val="18"/>
                <w:szCs w:val="18"/>
              </w:rPr>
              <w:t>rilevato</w:t>
            </w:r>
          </w:p>
        </w:tc>
        <w:tc>
          <w:tcPr>
            <w:tcW w:w="1621" w:type="dxa"/>
            <w:gridSpan w:val="2"/>
            <w:tcBorders>
              <w:top w:val="single" w:sz="4" w:space="0" w:color="auto"/>
              <w:left w:val="nil"/>
              <w:bottom w:val="single" w:sz="4" w:space="0" w:color="auto"/>
              <w:right w:val="single" w:sz="4" w:space="0" w:color="auto"/>
            </w:tcBorders>
            <w:vAlign w:val="center"/>
          </w:tcPr>
          <w:p w14:paraId="371F2BE4" w14:textId="77777777" w:rsidR="007567D2" w:rsidRPr="000B66D0" w:rsidRDefault="007567D2" w:rsidP="005A43D6">
            <w:pPr>
              <w:jc w:val="center"/>
              <w:rPr>
                <w:rFonts w:ascii="Arial Narrow" w:hAnsi="Arial Narrow"/>
                <w:b/>
                <w:bCs/>
                <w:sz w:val="18"/>
                <w:szCs w:val="18"/>
              </w:rPr>
            </w:pPr>
            <w:r w:rsidRPr="000B66D0">
              <w:rPr>
                <w:rFonts w:ascii="Arial Narrow" w:hAnsi="Arial Narrow"/>
                <w:b/>
                <w:bCs/>
                <w:sz w:val="18"/>
                <w:szCs w:val="18"/>
              </w:rPr>
              <w:t>n. apparecchi</w:t>
            </w:r>
          </w:p>
          <w:p w14:paraId="41E3A517" w14:textId="77777777" w:rsidR="007567D2" w:rsidRPr="000B66D0" w:rsidRDefault="007567D2" w:rsidP="005A43D6">
            <w:pPr>
              <w:jc w:val="center"/>
              <w:rPr>
                <w:rFonts w:ascii="Arial Narrow" w:hAnsi="Arial Narrow"/>
                <w:b/>
                <w:bCs/>
                <w:sz w:val="18"/>
                <w:szCs w:val="18"/>
              </w:rPr>
            </w:pPr>
            <w:r w:rsidRPr="000B66D0">
              <w:rPr>
                <w:rFonts w:ascii="Arial Narrow" w:hAnsi="Arial Narrow"/>
                <w:b/>
                <w:bCs/>
                <w:sz w:val="18"/>
                <w:szCs w:val="18"/>
              </w:rPr>
              <w:t>eccedenti</w:t>
            </w:r>
          </w:p>
        </w:tc>
      </w:tr>
      <w:tr w:rsidR="000B66D0" w:rsidRPr="000B66D0" w14:paraId="569C59A7" w14:textId="77777777" w:rsidTr="006F14E2">
        <w:trPr>
          <w:trHeight w:val="196"/>
        </w:trPr>
        <w:tc>
          <w:tcPr>
            <w:tcW w:w="3570" w:type="dxa"/>
            <w:gridSpan w:val="2"/>
            <w:vMerge/>
            <w:tcBorders>
              <w:left w:val="single" w:sz="4" w:space="0" w:color="auto"/>
              <w:bottom w:val="single" w:sz="4" w:space="0" w:color="auto"/>
              <w:right w:val="single" w:sz="4" w:space="0" w:color="auto"/>
            </w:tcBorders>
            <w:shd w:val="clear" w:color="auto" w:fill="auto"/>
            <w:noWrap/>
            <w:vAlign w:val="bottom"/>
          </w:tcPr>
          <w:p w14:paraId="4434290F" w14:textId="77777777" w:rsidR="007567D2" w:rsidRPr="000B66D0" w:rsidRDefault="007567D2" w:rsidP="005A43D6">
            <w:pPr>
              <w:rPr>
                <w:rFonts w:ascii="Arial Narrow" w:hAnsi="Arial Narrow"/>
                <w:b/>
                <w:bCs/>
                <w:sz w:val="18"/>
                <w:szCs w:val="18"/>
              </w:rPr>
            </w:pPr>
          </w:p>
        </w:tc>
        <w:tc>
          <w:tcPr>
            <w:tcW w:w="788" w:type="dxa"/>
            <w:vMerge/>
            <w:tcBorders>
              <w:left w:val="nil"/>
              <w:bottom w:val="single" w:sz="4" w:space="0" w:color="auto"/>
              <w:right w:val="single" w:sz="4" w:space="0" w:color="auto"/>
            </w:tcBorders>
            <w:vAlign w:val="bottom"/>
          </w:tcPr>
          <w:p w14:paraId="2017F9CB" w14:textId="77777777" w:rsidR="007567D2" w:rsidRPr="000B66D0" w:rsidRDefault="007567D2" w:rsidP="005A43D6">
            <w:pPr>
              <w:rPr>
                <w:rFonts w:ascii="Arial Narrow" w:hAnsi="Arial Narrow"/>
                <w:b/>
                <w:bCs/>
                <w:sz w:val="18"/>
                <w:szCs w:val="18"/>
              </w:rPr>
            </w:pPr>
          </w:p>
        </w:tc>
        <w:tc>
          <w:tcPr>
            <w:tcW w:w="771" w:type="dxa"/>
            <w:vMerge/>
            <w:tcBorders>
              <w:left w:val="nil"/>
              <w:bottom w:val="single" w:sz="4" w:space="0" w:color="auto"/>
              <w:right w:val="single" w:sz="4" w:space="0" w:color="auto"/>
            </w:tcBorders>
            <w:shd w:val="clear" w:color="auto" w:fill="auto"/>
            <w:vAlign w:val="bottom"/>
          </w:tcPr>
          <w:p w14:paraId="52D6B650" w14:textId="77777777" w:rsidR="007567D2" w:rsidRPr="000B66D0" w:rsidRDefault="007567D2" w:rsidP="005A43D6">
            <w:pPr>
              <w:rPr>
                <w:rFonts w:ascii="Arial Narrow" w:hAnsi="Arial Narrow"/>
                <w:b/>
                <w:bCs/>
                <w:sz w:val="18"/>
                <w:szCs w:val="18"/>
              </w:rPr>
            </w:pPr>
          </w:p>
        </w:tc>
        <w:tc>
          <w:tcPr>
            <w:tcW w:w="786" w:type="dxa"/>
            <w:tcBorders>
              <w:top w:val="single" w:sz="4" w:space="0" w:color="auto"/>
              <w:left w:val="nil"/>
              <w:bottom w:val="single" w:sz="4" w:space="0" w:color="auto"/>
              <w:right w:val="single" w:sz="4" w:space="0" w:color="auto"/>
            </w:tcBorders>
            <w:shd w:val="clear" w:color="auto" w:fill="auto"/>
            <w:vAlign w:val="bottom"/>
          </w:tcPr>
          <w:p w14:paraId="121D058A" w14:textId="77777777" w:rsidR="007567D2" w:rsidRPr="000B66D0" w:rsidRDefault="007567D2" w:rsidP="005A43D6">
            <w:pPr>
              <w:jc w:val="center"/>
              <w:rPr>
                <w:rFonts w:ascii="Arial Narrow" w:hAnsi="Arial Narrow"/>
                <w:b/>
                <w:bCs/>
                <w:sz w:val="18"/>
                <w:szCs w:val="18"/>
              </w:rPr>
            </w:pPr>
            <w:r w:rsidRPr="000B66D0">
              <w:rPr>
                <w:rFonts w:ascii="Arial Narrow" w:hAnsi="Arial Narrow"/>
                <w:b/>
                <w:bCs/>
                <w:sz w:val="18"/>
                <w:szCs w:val="18"/>
              </w:rPr>
              <w:t>c. 6a</w:t>
            </w:r>
          </w:p>
        </w:tc>
        <w:tc>
          <w:tcPr>
            <w:tcW w:w="787" w:type="dxa"/>
            <w:tcBorders>
              <w:top w:val="single" w:sz="4" w:space="0" w:color="auto"/>
              <w:left w:val="nil"/>
              <w:bottom w:val="single" w:sz="4" w:space="0" w:color="auto"/>
              <w:right w:val="single" w:sz="4" w:space="0" w:color="auto"/>
            </w:tcBorders>
            <w:shd w:val="clear" w:color="auto" w:fill="auto"/>
            <w:vAlign w:val="bottom"/>
          </w:tcPr>
          <w:p w14:paraId="7E6A36E0" w14:textId="77777777" w:rsidR="007567D2" w:rsidRPr="000B66D0" w:rsidRDefault="007567D2" w:rsidP="005A43D6">
            <w:pPr>
              <w:jc w:val="center"/>
              <w:rPr>
                <w:rFonts w:ascii="Arial Narrow" w:hAnsi="Arial Narrow"/>
                <w:b/>
                <w:bCs/>
                <w:sz w:val="18"/>
                <w:szCs w:val="18"/>
              </w:rPr>
            </w:pPr>
            <w:r w:rsidRPr="000B66D0">
              <w:rPr>
                <w:rFonts w:ascii="Arial Narrow" w:hAnsi="Arial Narrow"/>
                <w:b/>
                <w:bCs/>
                <w:sz w:val="18"/>
                <w:szCs w:val="18"/>
              </w:rPr>
              <w:t>c. 7</w:t>
            </w:r>
          </w:p>
        </w:tc>
        <w:tc>
          <w:tcPr>
            <w:tcW w:w="743" w:type="dxa"/>
            <w:tcBorders>
              <w:top w:val="single" w:sz="4" w:space="0" w:color="auto"/>
              <w:left w:val="nil"/>
              <w:bottom w:val="single" w:sz="4" w:space="0" w:color="auto"/>
              <w:right w:val="single" w:sz="4" w:space="0" w:color="auto"/>
            </w:tcBorders>
            <w:shd w:val="clear" w:color="auto" w:fill="auto"/>
            <w:vAlign w:val="bottom"/>
          </w:tcPr>
          <w:p w14:paraId="4BC834F9" w14:textId="77777777" w:rsidR="007567D2" w:rsidRPr="000B66D0" w:rsidRDefault="007567D2" w:rsidP="005A43D6">
            <w:pPr>
              <w:jc w:val="center"/>
              <w:rPr>
                <w:rFonts w:ascii="Arial Narrow" w:hAnsi="Arial Narrow"/>
                <w:b/>
                <w:bCs/>
                <w:sz w:val="18"/>
                <w:szCs w:val="18"/>
              </w:rPr>
            </w:pPr>
            <w:r w:rsidRPr="000B66D0">
              <w:rPr>
                <w:rFonts w:ascii="Arial Narrow" w:hAnsi="Arial Narrow"/>
                <w:b/>
                <w:bCs/>
                <w:sz w:val="18"/>
                <w:szCs w:val="18"/>
              </w:rPr>
              <w:t>c. 6a</w:t>
            </w:r>
          </w:p>
        </w:tc>
        <w:tc>
          <w:tcPr>
            <w:tcW w:w="775" w:type="dxa"/>
            <w:gridSpan w:val="2"/>
            <w:tcBorders>
              <w:top w:val="single" w:sz="4" w:space="0" w:color="auto"/>
              <w:left w:val="nil"/>
              <w:bottom w:val="single" w:sz="4" w:space="0" w:color="auto"/>
              <w:right w:val="single" w:sz="4" w:space="0" w:color="auto"/>
            </w:tcBorders>
            <w:shd w:val="clear" w:color="auto" w:fill="auto"/>
            <w:vAlign w:val="bottom"/>
          </w:tcPr>
          <w:p w14:paraId="5AA50933" w14:textId="77777777" w:rsidR="007567D2" w:rsidRPr="000B66D0" w:rsidRDefault="007567D2" w:rsidP="005A43D6">
            <w:pPr>
              <w:jc w:val="center"/>
              <w:rPr>
                <w:rFonts w:ascii="Arial Narrow" w:hAnsi="Arial Narrow"/>
                <w:b/>
                <w:bCs/>
                <w:sz w:val="18"/>
                <w:szCs w:val="18"/>
              </w:rPr>
            </w:pPr>
            <w:r w:rsidRPr="000B66D0">
              <w:rPr>
                <w:rFonts w:ascii="Arial Narrow" w:hAnsi="Arial Narrow"/>
                <w:b/>
                <w:bCs/>
                <w:sz w:val="18"/>
                <w:szCs w:val="18"/>
              </w:rPr>
              <w:t>c. 7</w:t>
            </w:r>
          </w:p>
        </w:tc>
        <w:tc>
          <w:tcPr>
            <w:tcW w:w="702" w:type="dxa"/>
            <w:tcBorders>
              <w:top w:val="single" w:sz="4" w:space="0" w:color="auto"/>
              <w:left w:val="nil"/>
              <w:bottom w:val="single" w:sz="4" w:space="0" w:color="auto"/>
              <w:right w:val="single" w:sz="4" w:space="0" w:color="auto"/>
            </w:tcBorders>
            <w:shd w:val="clear" w:color="auto" w:fill="auto"/>
            <w:vAlign w:val="bottom"/>
          </w:tcPr>
          <w:p w14:paraId="085ED414" w14:textId="77777777" w:rsidR="007567D2" w:rsidRPr="000B66D0" w:rsidRDefault="007567D2" w:rsidP="005A43D6">
            <w:pPr>
              <w:jc w:val="center"/>
              <w:rPr>
                <w:rFonts w:ascii="Arial Narrow" w:hAnsi="Arial Narrow"/>
                <w:b/>
                <w:bCs/>
                <w:sz w:val="18"/>
                <w:szCs w:val="18"/>
              </w:rPr>
            </w:pPr>
            <w:r w:rsidRPr="000B66D0">
              <w:rPr>
                <w:rFonts w:ascii="Arial Narrow" w:hAnsi="Arial Narrow"/>
                <w:b/>
                <w:bCs/>
                <w:sz w:val="18"/>
                <w:szCs w:val="18"/>
              </w:rPr>
              <w:t>Mecc.</w:t>
            </w:r>
          </w:p>
        </w:tc>
        <w:tc>
          <w:tcPr>
            <w:tcW w:w="817" w:type="dxa"/>
            <w:gridSpan w:val="2"/>
            <w:tcBorders>
              <w:top w:val="single" w:sz="4" w:space="0" w:color="auto"/>
              <w:left w:val="nil"/>
              <w:bottom w:val="single" w:sz="4" w:space="0" w:color="auto"/>
              <w:right w:val="single" w:sz="4" w:space="0" w:color="auto"/>
            </w:tcBorders>
            <w:shd w:val="clear" w:color="auto" w:fill="auto"/>
            <w:vAlign w:val="bottom"/>
          </w:tcPr>
          <w:p w14:paraId="38FAC1FB" w14:textId="77777777" w:rsidR="007567D2" w:rsidRPr="000B66D0" w:rsidRDefault="007567D2" w:rsidP="005A43D6">
            <w:pPr>
              <w:jc w:val="center"/>
              <w:rPr>
                <w:rFonts w:ascii="Arial Narrow" w:hAnsi="Arial Narrow"/>
                <w:b/>
                <w:bCs/>
                <w:sz w:val="18"/>
                <w:szCs w:val="18"/>
              </w:rPr>
            </w:pPr>
            <w:r w:rsidRPr="000B66D0">
              <w:rPr>
                <w:rFonts w:ascii="Arial Narrow" w:hAnsi="Arial Narrow"/>
                <w:b/>
                <w:bCs/>
                <w:sz w:val="18"/>
                <w:szCs w:val="18"/>
              </w:rPr>
              <w:t>c. 6a</w:t>
            </w:r>
          </w:p>
        </w:tc>
        <w:tc>
          <w:tcPr>
            <w:tcW w:w="814" w:type="dxa"/>
            <w:tcBorders>
              <w:top w:val="single" w:sz="4" w:space="0" w:color="auto"/>
              <w:left w:val="nil"/>
              <w:bottom w:val="single" w:sz="4" w:space="0" w:color="auto"/>
              <w:right w:val="single" w:sz="4" w:space="0" w:color="auto"/>
            </w:tcBorders>
            <w:shd w:val="clear" w:color="auto" w:fill="auto"/>
            <w:vAlign w:val="bottom"/>
          </w:tcPr>
          <w:p w14:paraId="06F0954D" w14:textId="77777777" w:rsidR="007567D2" w:rsidRPr="000B66D0" w:rsidRDefault="007567D2" w:rsidP="005A43D6">
            <w:pPr>
              <w:jc w:val="center"/>
              <w:rPr>
                <w:rFonts w:ascii="Arial Narrow" w:hAnsi="Arial Narrow"/>
                <w:b/>
                <w:bCs/>
                <w:sz w:val="18"/>
                <w:szCs w:val="18"/>
              </w:rPr>
            </w:pPr>
            <w:r w:rsidRPr="000B66D0">
              <w:rPr>
                <w:rFonts w:ascii="Arial Narrow" w:hAnsi="Arial Narrow"/>
                <w:b/>
                <w:bCs/>
                <w:sz w:val="18"/>
                <w:szCs w:val="18"/>
              </w:rPr>
              <w:t>c. 7</w:t>
            </w:r>
          </w:p>
        </w:tc>
      </w:tr>
      <w:tr w:rsidR="000B66D0" w:rsidRPr="000B66D0" w14:paraId="357F25C1" w14:textId="77777777" w:rsidTr="006F14E2">
        <w:trPr>
          <w:trHeight w:val="350"/>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83BBA" w14:textId="3F876E62" w:rsidR="007567D2" w:rsidRPr="00986571" w:rsidRDefault="00986571" w:rsidP="005A43D6">
            <w:pPr>
              <w:keepLines/>
            </w:pPr>
            <w:r w:rsidRPr="00986571">
              <w:t>Bar,  Ristoranti, Edicole e negozi assimilabili</w:t>
            </w:r>
          </w:p>
        </w:tc>
        <w:tc>
          <w:tcPr>
            <w:tcW w:w="370" w:type="dxa"/>
            <w:tcBorders>
              <w:top w:val="single" w:sz="4" w:space="0" w:color="auto"/>
              <w:left w:val="nil"/>
              <w:bottom w:val="single" w:sz="4" w:space="0" w:color="auto"/>
              <w:right w:val="single" w:sz="4" w:space="0" w:color="auto"/>
            </w:tcBorders>
            <w:shd w:val="clear" w:color="auto" w:fill="auto"/>
            <w:noWrap/>
            <w:vAlign w:val="center"/>
          </w:tcPr>
          <w:p w14:paraId="6D882329" w14:textId="77777777" w:rsidR="007567D2" w:rsidRPr="000B66D0" w:rsidRDefault="007567D2" w:rsidP="007567D2">
            <w:pPr>
              <w:pStyle w:val="Testonotaapidipagina"/>
              <w:numPr>
                <w:ilvl w:val="0"/>
                <w:numId w:val="5"/>
              </w:numPr>
              <w:spacing w:after="60"/>
              <w:ind w:right="-51"/>
              <w:jc w:val="both"/>
              <w:rPr>
                <w:noProof/>
              </w:rPr>
            </w:pPr>
            <w:r w:rsidRPr="000B66D0">
              <w:rPr>
                <w:iCs/>
              </w:rPr>
              <w:sym w:font="Wingdings" w:char="F0A8"/>
            </w:r>
          </w:p>
          <w:p w14:paraId="1AB9DEDF" w14:textId="77777777" w:rsidR="007567D2" w:rsidRPr="000B66D0" w:rsidRDefault="007567D2" w:rsidP="005A43D6">
            <w:pPr>
              <w:keepLines/>
              <w:rPr>
                <w:sz w:val="18"/>
                <w:szCs w:val="18"/>
              </w:rPr>
            </w:pPr>
            <w:r w:rsidRPr="000B66D0">
              <w:rPr>
                <w:sz w:val="18"/>
                <w:szCs w:val="18"/>
              </w:rPr>
              <w:t xml:space="preserve">  </w:t>
            </w:r>
            <w:r w:rsidRPr="000B66D0">
              <w:rPr>
                <w:iCs/>
              </w:rPr>
              <w:sym w:font="Wingdings" w:char="F0A8"/>
            </w:r>
          </w:p>
        </w:tc>
        <w:tc>
          <w:tcPr>
            <w:tcW w:w="788" w:type="dxa"/>
            <w:tcBorders>
              <w:top w:val="single" w:sz="4" w:space="0" w:color="auto"/>
              <w:left w:val="nil"/>
              <w:bottom w:val="single" w:sz="4" w:space="0" w:color="auto"/>
              <w:right w:val="single" w:sz="4" w:space="0" w:color="auto"/>
            </w:tcBorders>
            <w:shd w:val="clear" w:color="auto" w:fill="auto"/>
            <w:vAlign w:val="center"/>
          </w:tcPr>
          <w:p w14:paraId="67A7D7F7" w14:textId="77777777" w:rsidR="007567D2" w:rsidRPr="000B66D0" w:rsidRDefault="007567D2" w:rsidP="005A43D6">
            <w:pPr>
              <w:keepLines/>
              <w:rPr>
                <w:rFonts w:ascii="Arial Narrow" w:hAnsi="Arial Narrow"/>
                <w:sz w:val="16"/>
                <w:szCs w:val="16"/>
              </w:rPr>
            </w:pPr>
            <w:r w:rsidRPr="000B66D0">
              <w:rPr>
                <w:rFonts w:ascii="Arial Narrow" w:hAnsi="Arial Narrow"/>
                <w:sz w:val="16"/>
                <w:szCs w:val="16"/>
              </w:rPr>
              <w:t xml:space="preserve">Superficie </w:t>
            </w:r>
          </w:p>
        </w:tc>
        <w:tc>
          <w:tcPr>
            <w:tcW w:w="771" w:type="dxa"/>
            <w:tcBorders>
              <w:top w:val="single" w:sz="4" w:space="0" w:color="auto"/>
              <w:left w:val="nil"/>
              <w:bottom w:val="single" w:sz="4" w:space="0" w:color="auto"/>
              <w:right w:val="single" w:sz="4" w:space="0" w:color="auto"/>
            </w:tcBorders>
            <w:shd w:val="clear" w:color="auto" w:fill="auto"/>
            <w:vAlign w:val="center"/>
          </w:tcPr>
          <w:p w14:paraId="2D151F75" w14:textId="77777777" w:rsidR="007567D2" w:rsidRPr="000B66D0" w:rsidRDefault="007567D2" w:rsidP="005A43D6">
            <w:pPr>
              <w:rPr>
                <w:rFonts w:ascii="Arial Narrow" w:hAnsi="Arial Narrow"/>
                <w:sz w:val="16"/>
                <w:szCs w:val="16"/>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1E64A798" w14:textId="77777777" w:rsidR="007567D2" w:rsidRPr="000B66D0" w:rsidRDefault="007567D2" w:rsidP="005A43D6">
            <w:pPr>
              <w:rPr>
                <w:rFonts w:ascii="Arial Narrow" w:hAnsi="Arial Narrow"/>
                <w:sz w:val="16"/>
                <w:szCs w:val="16"/>
              </w:rP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167E2EC4" w14:textId="77777777" w:rsidR="007567D2" w:rsidRPr="000B66D0" w:rsidRDefault="007567D2" w:rsidP="005A43D6">
            <w:pPr>
              <w:jc w:val="center"/>
              <w:rPr>
                <w:sz w:val="18"/>
                <w:szCs w:val="18"/>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01D4BFB1" w14:textId="77777777" w:rsidR="007567D2" w:rsidRPr="000B66D0" w:rsidRDefault="007567D2" w:rsidP="005A43D6">
            <w:pPr>
              <w:rPr>
                <w:sz w:val="18"/>
                <w:szCs w:val="18"/>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59CA9C67" w14:textId="77777777" w:rsidR="007567D2" w:rsidRPr="000B66D0" w:rsidRDefault="007567D2" w:rsidP="005A43D6">
            <w:pPr>
              <w:rPr>
                <w:sz w:val="18"/>
                <w:szCs w:val="18"/>
              </w:rPr>
            </w:pPr>
          </w:p>
        </w:tc>
        <w:tc>
          <w:tcPr>
            <w:tcW w:w="7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DEF09D" w14:textId="77777777" w:rsidR="007567D2" w:rsidRPr="000B66D0" w:rsidRDefault="007567D2" w:rsidP="005A43D6">
            <w:pPr>
              <w:rPr>
                <w:sz w:val="18"/>
                <w:szCs w:val="18"/>
              </w:rPr>
            </w:pP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1FC195AC" w14:textId="77777777" w:rsidR="007567D2" w:rsidRPr="000B66D0" w:rsidRDefault="007567D2" w:rsidP="005A43D6">
            <w:pPr>
              <w:rPr>
                <w:sz w:val="18"/>
                <w:szCs w:val="18"/>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6097AAC5" w14:textId="77777777" w:rsidR="007567D2" w:rsidRPr="000B66D0" w:rsidRDefault="007567D2" w:rsidP="005A43D6">
            <w:pPr>
              <w:rPr>
                <w:sz w:val="18"/>
                <w:szCs w:val="18"/>
              </w:rPr>
            </w:pPr>
          </w:p>
        </w:tc>
      </w:tr>
      <w:tr w:rsidR="000B66D0" w:rsidRPr="000B66D0" w14:paraId="1ADBD712" w14:textId="77777777" w:rsidTr="006F14E2">
        <w:trPr>
          <w:trHeight w:val="350"/>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81CF3" w14:textId="77777777" w:rsidR="007567D2" w:rsidRPr="000B66D0" w:rsidRDefault="007567D2" w:rsidP="005A43D6">
            <w:pPr>
              <w:keepLines/>
            </w:pPr>
            <w:r w:rsidRPr="000B66D0">
              <w:rPr>
                <w:b/>
                <w:sz w:val="18"/>
                <w:szCs w:val="18"/>
              </w:rPr>
              <w:t>Bar ed esercizio assimilabile</w:t>
            </w:r>
            <w:r w:rsidR="000959A6" w:rsidRPr="000B66D0">
              <w:t>1 ogni 15 mq di superficie destinata alla somministrazione</w:t>
            </w:r>
          </w:p>
          <w:p w14:paraId="22DB8D31" w14:textId="77777777" w:rsidR="000959A6" w:rsidRPr="000B66D0" w:rsidRDefault="000959A6" w:rsidP="005A43D6">
            <w:pPr>
              <w:keepLines/>
            </w:pPr>
            <w:r w:rsidRPr="000B66D0">
              <w:t>Fino a 50 mq di superficie non si possono installare più di 2 apparecchi</w:t>
            </w:r>
          </w:p>
          <w:p w14:paraId="5BC44E64" w14:textId="77777777" w:rsidR="000959A6" w:rsidRPr="000B66D0" w:rsidRDefault="000959A6" w:rsidP="005A43D6">
            <w:pPr>
              <w:keepLines/>
            </w:pPr>
          </w:p>
          <w:p w14:paraId="15003802" w14:textId="77777777" w:rsidR="000959A6" w:rsidRPr="000B66D0" w:rsidRDefault="000959A6" w:rsidP="005A43D6">
            <w:pPr>
              <w:keepLines/>
              <w:rPr>
                <w:b/>
                <w:sz w:val="18"/>
                <w:szCs w:val="18"/>
              </w:rPr>
            </w:pPr>
          </w:p>
          <w:p w14:paraId="44716ADC" w14:textId="77777777" w:rsidR="00C41541" w:rsidRPr="000B66D0" w:rsidRDefault="00C41541" w:rsidP="005A43D6">
            <w:pPr>
              <w:keepLines/>
              <w:rPr>
                <w:sz w:val="18"/>
                <w:szCs w:val="18"/>
              </w:rPr>
            </w:pPr>
          </w:p>
        </w:tc>
        <w:tc>
          <w:tcPr>
            <w:tcW w:w="370" w:type="dxa"/>
            <w:tcBorders>
              <w:top w:val="single" w:sz="4" w:space="0" w:color="auto"/>
              <w:left w:val="nil"/>
              <w:bottom w:val="single" w:sz="4" w:space="0" w:color="auto"/>
              <w:right w:val="single" w:sz="4" w:space="0" w:color="auto"/>
            </w:tcBorders>
            <w:shd w:val="clear" w:color="auto" w:fill="auto"/>
            <w:noWrap/>
            <w:vAlign w:val="center"/>
          </w:tcPr>
          <w:p w14:paraId="4E1D545C" w14:textId="77777777" w:rsidR="007567D2" w:rsidRPr="000B66D0" w:rsidRDefault="007567D2" w:rsidP="005A43D6">
            <w:pPr>
              <w:keepLines/>
              <w:rPr>
                <w:sz w:val="18"/>
                <w:szCs w:val="18"/>
              </w:rPr>
            </w:pPr>
            <w:r w:rsidRPr="000B66D0">
              <w:rPr>
                <w:iCs/>
              </w:rPr>
              <w:lastRenderedPageBreak/>
              <w:sym w:font="Wingdings" w:char="F0A8"/>
            </w:r>
            <w:r w:rsidRPr="000B66D0">
              <w:rPr>
                <w:sz w:val="18"/>
                <w:szCs w:val="18"/>
              </w:rPr>
              <w:t xml:space="preserve">  </w:t>
            </w:r>
          </w:p>
        </w:tc>
        <w:tc>
          <w:tcPr>
            <w:tcW w:w="788" w:type="dxa"/>
            <w:tcBorders>
              <w:top w:val="single" w:sz="4" w:space="0" w:color="auto"/>
              <w:left w:val="nil"/>
              <w:bottom w:val="single" w:sz="4" w:space="0" w:color="auto"/>
              <w:right w:val="single" w:sz="4" w:space="0" w:color="auto"/>
            </w:tcBorders>
            <w:shd w:val="clear" w:color="auto" w:fill="auto"/>
            <w:vAlign w:val="center"/>
          </w:tcPr>
          <w:p w14:paraId="563A307A" w14:textId="77777777" w:rsidR="007567D2" w:rsidRPr="000B66D0" w:rsidRDefault="007567D2" w:rsidP="005A43D6">
            <w:pPr>
              <w:keepLines/>
              <w:rPr>
                <w:rFonts w:ascii="Arial Narrow" w:hAnsi="Arial Narrow"/>
                <w:sz w:val="16"/>
                <w:szCs w:val="16"/>
              </w:rPr>
            </w:pPr>
            <w:r w:rsidRPr="000B66D0">
              <w:rPr>
                <w:rFonts w:ascii="Arial Narrow" w:hAnsi="Arial Narrow"/>
                <w:sz w:val="16"/>
                <w:szCs w:val="16"/>
              </w:rPr>
              <w:t xml:space="preserve">Superficie </w:t>
            </w:r>
          </w:p>
        </w:tc>
        <w:tc>
          <w:tcPr>
            <w:tcW w:w="771" w:type="dxa"/>
            <w:tcBorders>
              <w:top w:val="single" w:sz="4" w:space="0" w:color="auto"/>
              <w:left w:val="nil"/>
              <w:bottom w:val="single" w:sz="4" w:space="0" w:color="auto"/>
              <w:right w:val="single" w:sz="4" w:space="0" w:color="auto"/>
            </w:tcBorders>
            <w:shd w:val="clear" w:color="auto" w:fill="auto"/>
            <w:vAlign w:val="center"/>
          </w:tcPr>
          <w:p w14:paraId="1162971C" w14:textId="77777777" w:rsidR="007567D2" w:rsidRPr="000B66D0" w:rsidRDefault="007567D2" w:rsidP="005A43D6">
            <w:pPr>
              <w:rPr>
                <w:rFonts w:ascii="Arial Narrow" w:hAnsi="Arial Narrow"/>
                <w:sz w:val="16"/>
                <w:szCs w:val="16"/>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0E4BB809" w14:textId="77777777" w:rsidR="007567D2" w:rsidRPr="000B66D0" w:rsidRDefault="007567D2" w:rsidP="005A43D6">
            <w:pPr>
              <w:rPr>
                <w:rFonts w:ascii="Arial Narrow" w:hAnsi="Arial Narrow"/>
                <w:sz w:val="16"/>
                <w:szCs w:val="16"/>
              </w:rP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09DFE0DA" w14:textId="77777777" w:rsidR="007567D2" w:rsidRPr="000B66D0" w:rsidRDefault="007567D2" w:rsidP="005A43D6">
            <w:pPr>
              <w:jc w:val="center"/>
              <w:rPr>
                <w:sz w:val="18"/>
                <w:szCs w:val="18"/>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6CC1CBC8" w14:textId="77777777" w:rsidR="007567D2" w:rsidRPr="00986571" w:rsidRDefault="007567D2" w:rsidP="005A43D6">
            <w:pPr>
              <w:rPr>
                <w:sz w:val="18"/>
                <w:szCs w:val="18"/>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61B3A786" w14:textId="77777777" w:rsidR="007567D2" w:rsidRPr="000B66D0" w:rsidRDefault="007567D2" w:rsidP="005A43D6">
            <w:pPr>
              <w:rPr>
                <w:sz w:val="18"/>
                <w:szCs w:val="18"/>
              </w:rPr>
            </w:pPr>
          </w:p>
        </w:tc>
        <w:tc>
          <w:tcPr>
            <w:tcW w:w="7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2EA0DD" w14:textId="77777777" w:rsidR="007567D2" w:rsidRPr="000B66D0" w:rsidRDefault="007567D2" w:rsidP="005A43D6">
            <w:pPr>
              <w:rPr>
                <w:sz w:val="18"/>
                <w:szCs w:val="18"/>
              </w:rPr>
            </w:pP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4BDE0850" w14:textId="77777777" w:rsidR="007567D2" w:rsidRPr="000B66D0" w:rsidRDefault="007567D2" w:rsidP="005A43D6">
            <w:pPr>
              <w:rPr>
                <w:sz w:val="18"/>
                <w:szCs w:val="18"/>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1FF1D096" w14:textId="77777777" w:rsidR="007567D2" w:rsidRPr="000B66D0" w:rsidRDefault="007567D2" w:rsidP="005A43D6">
            <w:pPr>
              <w:rPr>
                <w:sz w:val="18"/>
                <w:szCs w:val="18"/>
              </w:rPr>
            </w:pPr>
          </w:p>
        </w:tc>
      </w:tr>
      <w:tr w:rsidR="007567D2" w:rsidRPr="00017C26" w14:paraId="2DE95102" w14:textId="77777777" w:rsidTr="006F14E2">
        <w:trPr>
          <w:trHeight w:val="350"/>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69970" w14:textId="77777777" w:rsidR="007567D2" w:rsidRPr="00017C26" w:rsidRDefault="007567D2" w:rsidP="005A43D6">
            <w:pPr>
              <w:keepLines/>
              <w:rPr>
                <w:b/>
                <w:sz w:val="18"/>
                <w:szCs w:val="18"/>
              </w:rPr>
            </w:pPr>
            <w:r w:rsidRPr="00017C26">
              <w:rPr>
                <w:b/>
                <w:sz w:val="18"/>
                <w:szCs w:val="18"/>
              </w:rPr>
              <w:t>Ristorante ed esercizio assimilabile</w:t>
            </w:r>
          </w:p>
          <w:p w14:paraId="09C95DF8" w14:textId="77777777" w:rsidR="007567D2" w:rsidRDefault="000959A6" w:rsidP="005A43D6">
            <w:pPr>
              <w:keepLines/>
            </w:pPr>
            <w:r>
              <w:t>1 ogni 30 mq di superficie destinata alla somministrazione</w:t>
            </w:r>
          </w:p>
          <w:p w14:paraId="0D26A560" w14:textId="77777777" w:rsidR="000959A6" w:rsidRDefault="000959A6" w:rsidP="005A43D6">
            <w:pPr>
              <w:keepLines/>
            </w:pPr>
            <w:r>
              <w:t>Fino a 100 mq di superficie non si possono installare più di 2 apparecchi</w:t>
            </w:r>
          </w:p>
          <w:p w14:paraId="1EA302C8" w14:textId="77777777" w:rsidR="000959A6" w:rsidRPr="000959A6" w:rsidRDefault="000959A6" w:rsidP="005A43D6">
            <w:pPr>
              <w:keepLines/>
              <w:rPr>
                <w:sz w:val="18"/>
                <w:szCs w:val="18"/>
              </w:rPr>
            </w:pPr>
            <w:r>
              <w:t>Per ogni ulteriori 100 mq è possibile installare un altro apparecchio fino ad un massimo di 4 apparecchi</w:t>
            </w:r>
          </w:p>
        </w:tc>
        <w:tc>
          <w:tcPr>
            <w:tcW w:w="370" w:type="dxa"/>
            <w:tcBorders>
              <w:top w:val="single" w:sz="4" w:space="0" w:color="auto"/>
              <w:left w:val="nil"/>
              <w:bottom w:val="single" w:sz="4" w:space="0" w:color="auto"/>
              <w:right w:val="single" w:sz="4" w:space="0" w:color="auto"/>
            </w:tcBorders>
            <w:shd w:val="clear" w:color="auto" w:fill="auto"/>
            <w:noWrap/>
            <w:vAlign w:val="center"/>
          </w:tcPr>
          <w:p w14:paraId="6EAE8141" w14:textId="77777777" w:rsidR="007567D2" w:rsidRPr="00017C26" w:rsidRDefault="007567D2" w:rsidP="005A43D6">
            <w:pPr>
              <w:keepLines/>
              <w:rPr>
                <w:sz w:val="18"/>
                <w:szCs w:val="18"/>
              </w:rPr>
            </w:pPr>
            <w:r>
              <w:rPr>
                <w:iCs/>
              </w:rPr>
              <w:sym w:font="Wingdings" w:char="F0A8"/>
            </w:r>
            <w:r w:rsidRPr="00017C26">
              <w:rPr>
                <w:sz w:val="18"/>
                <w:szCs w:val="18"/>
              </w:rPr>
              <w:t xml:space="preserve">  </w:t>
            </w:r>
          </w:p>
        </w:tc>
        <w:tc>
          <w:tcPr>
            <w:tcW w:w="788" w:type="dxa"/>
            <w:tcBorders>
              <w:top w:val="single" w:sz="4" w:space="0" w:color="auto"/>
              <w:left w:val="nil"/>
              <w:bottom w:val="single" w:sz="4" w:space="0" w:color="auto"/>
              <w:right w:val="single" w:sz="4" w:space="0" w:color="auto"/>
            </w:tcBorders>
            <w:shd w:val="clear" w:color="auto" w:fill="auto"/>
            <w:vAlign w:val="center"/>
          </w:tcPr>
          <w:p w14:paraId="37A18935" w14:textId="77777777" w:rsidR="007567D2" w:rsidRPr="00017C26" w:rsidRDefault="007567D2" w:rsidP="005A43D6">
            <w:pPr>
              <w:keepLines/>
              <w:rPr>
                <w:rFonts w:ascii="Arial Narrow" w:hAnsi="Arial Narrow"/>
                <w:sz w:val="16"/>
                <w:szCs w:val="16"/>
              </w:rPr>
            </w:pPr>
            <w:r w:rsidRPr="00017C26">
              <w:rPr>
                <w:rFonts w:ascii="Arial Narrow" w:hAnsi="Arial Narrow"/>
                <w:sz w:val="16"/>
                <w:szCs w:val="16"/>
              </w:rPr>
              <w:t xml:space="preserve">Superficie </w:t>
            </w:r>
          </w:p>
        </w:tc>
        <w:tc>
          <w:tcPr>
            <w:tcW w:w="771" w:type="dxa"/>
            <w:tcBorders>
              <w:top w:val="single" w:sz="4" w:space="0" w:color="auto"/>
              <w:left w:val="nil"/>
              <w:bottom w:val="single" w:sz="4" w:space="0" w:color="auto"/>
              <w:right w:val="single" w:sz="4" w:space="0" w:color="auto"/>
            </w:tcBorders>
            <w:shd w:val="clear" w:color="auto" w:fill="auto"/>
            <w:vAlign w:val="center"/>
          </w:tcPr>
          <w:p w14:paraId="4B1993FD" w14:textId="77777777" w:rsidR="007567D2" w:rsidRPr="00017C26" w:rsidRDefault="007567D2" w:rsidP="005A43D6">
            <w:pPr>
              <w:rPr>
                <w:rFonts w:ascii="Arial Narrow" w:hAnsi="Arial Narrow"/>
                <w:sz w:val="16"/>
                <w:szCs w:val="16"/>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2F4F33AB" w14:textId="77777777" w:rsidR="007567D2" w:rsidRPr="00017C26" w:rsidRDefault="007567D2" w:rsidP="005A43D6">
            <w:pPr>
              <w:rPr>
                <w:rFonts w:ascii="Arial Narrow" w:hAnsi="Arial Narrow"/>
                <w:sz w:val="16"/>
                <w:szCs w:val="16"/>
              </w:rP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0C7DEA09" w14:textId="77777777" w:rsidR="007567D2" w:rsidRPr="00017C26" w:rsidRDefault="007567D2" w:rsidP="005A43D6">
            <w:pPr>
              <w:jc w:val="center"/>
              <w:rPr>
                <w:sz w:val="18"/>
                <w:szCs w:val="18"/>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5588169D" w14:textId="77777777" w:rsidR="007567D2" w:rsidRPr="00017C26" w:rsidRDefault="007567D2" w:rsidP="005A43D6">
            <w:pPr>
              <w:rPr>
                <w:sz w:val="18"/>
                <w:szCs w:val="18"/>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60D8597A" w14:textId="77777777" w:rsidR="007567D2" w:rsidRPr="00017C26" w:rsidRDefault="007567D2" w:rsidP="005A43D6">
            <w:pPr>
              <w:rPr>
                <w:sz w:val="18"/>
                <w:szCs w:val="18"/>
              </w:rPr>
            </w:pPr>
          </w:p>
        </w:tc>
        <w:tc>
          <w:tcPr>
            <w:tcW w:w="7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ED925B" w14:textId="77777777" w:rsidR="007567D2" w:rsidRPr="00017C26" w:rsidRDefault="007567D2" w:rsidP="005A43D6">
            <w:pPr>
              <w:rPr>
                <w:sz w:val="18"/>
                <w:szCs w:val="18"/>
              </w:rPr>
            </w:pP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4314A29F" w14:textId="77777777" w:rsidR="007567D2" w:rsidRPr="00017C26" w:rsidRDefault="007567D2" w:rsidP="005A43D6">
            <w:pPr>
              <w:rPr>
                <w:sz w:val="18"/>
                <w:szCs w:val="18"/>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09AF8761" w14:textId="77777777" w:rsidR="007567D2" w:rsidRPr="00017C26" w:rsidRDefault="007567D2" w:rsidP="005A43D6">
            <w:pPr>
              <w:rPr>
                <w:sz w:val="18"/>
                <w:szCs w:val="18"/>
              </w:rPr>
            </w:pPr>
          </w:p>
        </w:tc>
      </w:tr>
      <w:tr w:rsidR="007567D2" w:rsidRPr="00017C26" w14:paraId="2F2468D5" w14:textId="77777777" w:rsidTr="006F14E2">
        <w:trPr>
          <w:trHeight w:val="350"/>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tcPr>
          <w:p w14:paraId="6AD5791D" w14:textId="77777777" w:rsidR="007567D2" w:rsidRPr="00017C26" w:rsidRDefault="007567D2" w:rsidP="005A43D6">
            <w:pPr>
              <w:keepLines/>
              <w:rPr>
                <w:b/>
                <w:sz w:val="18"/>
                <w:szCs w:val="18"/>
              </w:rPr>
            </w:pPr>
            <w:r w:rsidRPr="00017C26">
              <w:rPr>
                <w:b/>
                <w:sz w:val="18"/>
                <w:szCs w:val="18"/>
              </w:rPr>
              <w:t>Stabilimento balneare</w:t>
            </w:r>
          </w:p>
          <w:p w14:paraId="1A944101" w14:textId="77777777" w:rsidR="007567D2" w:rsidRPr="00017C26" w:rsidRDefault="007567D2" w:rsidP="005A43D6">
            <w:pPr>
              <w:keepLines/>
              <w:rPr>
                <w:sz w:val="18"/>
                <w:szCs w:val="18"/>
              </w:rPr>
            </w:pPr>
            <w:r w:rsidRPr="00017C26">
              <w:rPr>
                <w:sz w:val="18"/>
                <w:szCs w:val="18"/>
              </w:rPr>
              <w:t xml:space="preserve">D.D. </w:t>
            </w:r>
            <w:smartTag w:uri="urn:schemas-microsoft-com:office:smarttags" w:element="date">
              <w:smartTagPr>
                <w:attr w:name="ls" w:val="trans"/>
                <w:attr w:name="Month" w:val="10"/>
                <w:attr w:name="Day" w:val="27"/>
                <w:attr w:name="Year" w:val="2003"/>
              </w:smartTagPr>
              <w:r w:rsidRPr="00017C26">
                <w:rPr>
                  <w:sz w:val="18"/>
                  <w:szCs w:val="18"/>
                </w:rPr>
                <w:t>27/10/2003</w:t>
              </w:r>
            </w:smartTag>
            <w:r w:rsidRPr="00017C26">
              <w:rPr>
                <w:sz w:val="18"/>
                <w:szCs w:val="18"/>
              </w:rPr>
              <w:t xml:space="preserve"> art 3 comma 3</w:t>
            </w:r>
          </w:p>
          <w:p w14:paraId="448E7364" w14:textId="77777777" w:rsidR="007567D2" w:rsidRPr="00017C26" w:rsidRDefault="007567D2" w:rsidP="005A43D6">
            <w:pPr>
              <w:keepLines/>
              <w:rPr>
                <w:sz w:val="18"/>
                <w:szCs w:val="18"/>
                <w:lang w:val="en-GB"/>
              </w:rPr>
            </w:pPr>
            <w:r w:rsidRPr="00017C26">
              <w:rPr>
                <w:sz w:val="18"/>
                <w:szCs w:val="18"/>
                <w:lang w:val="en-GB"/>
              </w:rPr>
              <w:t xml:space="preserve">D.D. </w:t>
            </w:r>
            <w:smartTag w:uri="urn:schemas-microsoft-com:office:smarttags" w:element="date">
              <w:smartTagPr>
                <w:attr w:name="ls" w:val="trans"/>
                <w:attr w:name="Month" w:val="07"/>
                <w:attr w:name="Day" w:val="27"/>
                <w:attr w:name="Year" w:val="2011"/>
              </w:smartTagPr>
              <w:r w:rsidRPr="00017C26">
                <w:rPr>
                  <w:sz w:val="18"/>
                  <w:szCs w:val="18"/>
                  <w:lang w:val="en-GB"/>
                </w:rPr>
                <w:t>27/07/2011</w:t>
              </w:r>
            </w:smartTag>
            <w:r w:rsidRPr="00017C26">
              <w:rPr>
                <w:sz w:val="18"/>
                <w:szCs w:val="18"/>
                <w:lang w:val="en-GB"/>
              </w:rPr>
              <w:t xml:space="preserve"> art. 3, comma 4,</w:t>
            </w:r>
            <w:r w:rsidRPr="00017C26">
              <w:rPr>
                <w:b/>
                <w:bCs/>
                <w:sz w:val="18"/>
                <w:szCs w:val="18"/>
                <w:lang w:val="en-GB"/>
              </w:rPr>
              <w:t xml:space="preserve"> </w:t>
            </w:r>
            <w:proofErr w:type="spellStart"/>
            <w:r w:rsidRPr="00017C26">
              <w:rPr>
                <w:bCs/>
                <w:sz w:val="18"/>
                <w:szCs w:val="18"/>
                <w:lang w:val="en-GB"/>
              </w:rPr>
              <w:t>lett</w:t>
            </w:r>
            <w:proofErr w:type="spellEnd"/>
            <w:r w:rsidRPr="00017C26">
              <w:rPr>
                <w:bCs/>
                <w:sz w:val="18"/>
                <w:szCs w:val="18"/>
                <w:lang w:val="en-GB"/>
              </w:rPr>
              <w:t>.</w:t>
            </w:r>
            <w:r w:rsidRPr="00017C26">
              <w:rPr>
                <w:sz w:val="18"/>
                <w:szCs w:val="18"/>
                <w:lang w:val="en-GB"/>
              </w:rPr>
              <w:t xml:space="preserve"> c)</w:t>
            </w:r>
          </w:p>
        </w:tc>
        <w:tc>
          <w:tcPr>
            <w:tcW w:w="370" w:type="dxa"/>
            <w:tcBorders>
              <w:top w:val="single" w:sz="4" w:space="0" w:color="auto"/>
              <w:left w:val="nil"/>
              <w:bottom w:val="single" w:sz="4" w:space="0" w:color="auto"/>
              <w:right w:val="single" w:sz="4" w:space="0" w:color="auto"/>
            </w:tcBorders>
            <w:shd w:val="clear" w:color="auto" w:fill="auto"/>
            <w:noWrap/>
            <w:vAlign w:val="center"/>
          </w:tcPr>
          <w:p w14:paraId="27EDADBA" w14:textId="77777777" w:rsidR="007567D2" w:rsidRPr="00017C26" w:rsidRDefault="007567D2" w:rsidP="005A43D6">
            <w:pPr>
              <w:keepLines/>
              <w:rPr>
                <w:sz w:val="18"/>
                <w:szCs w:val="18"/>
              </w:rPr>
            </w:pPr>
            <w:r>
              <w:rPr>
                <w:iCs/>
              </w:rPr>
              <w:sym w:font="Wingdings" w:char="F0A8"/>
            </w:r>
          </w:p>
        </w:tc>
        <w:tc>
          <w:tcPr>
            <w:tcW w:w="788" w:type="dxa"/>
            <w:tcBorders>
              <w:top w:val="single" w:sz="4" w:space="0" w:color="auto"/>
              <w:left w:val="nil"/>
              <w:bottom w:val="single" w:sz="4" w:space="0" w:color="auto"/>
              <w:right w:val="single" w:sz="4" w:space="0" w:color="auto"/>
            </w:tcBorders>
            <w:shd w:val="clear" w:color="auto" w:fill="auto"/>
            <w:vAlign w:val="center"/>
          </w:tcPr>
          <w:p w14:paraId="642E8FB6" w14:textId="77777777" w:rsidR="007567D2" w:rsidRPr="00017C26" w:rsidRDefault="007567D2" w:rsidP="005A43D6">
            <w:pPr>
              <w:rPr>
                <w:rFonts w:ascii="Arial Narrow" w:hAnsi="Arial Narrow"/>
                <w:sz w:val="16"/>
                <w:szCs w:val="16"/>
              </w:rPr>
            </w:pPr>
            <w:r w:rsidRPr="00017C26">
              <w:rPr>
                <w:rFonts w:ascii="Arial Narrow" w:hAnsi="Arial Narrow"/>
                <w:sz w:val="16"/>
                <w:szCs w:val="16"/>
              </w:rPr>
              <w:t xml:space="preserve">Superficie </w:t>
            </w:r>
          </w:p>
        </w:tc>
        <w:tc>
          <w:tcPr>
            <w:tcW w:w="771" w:type="dxa"/>
            <w:tcBorders>
              <w:top w:val="single" w:sz="4" w:space="0" w:color="auto"/>
              <w:left w:val="nil"/>
              <w:bottom w:val="single" w:sz="4" w:space="0" w:color="auto"/>
              <w:right w:val="single" w:sz="4" w:space="0" w:color="auto"/>
            </w:tcBorders>
            <w:shd w:val="clear" w:color="auto" w:fill="auto"/>
            <w:vAlign w:val="center"/>
          </w:tcPr>
          <w:p w14:paraId="694C1C78" w14:textId="77777777" w:rsidR="007567D2" w:rsidRPr="00017C26" w:rsidRDefault="007567D2" w:rsidP="005A43D6">
            <w:pPr>
              <w:keepLines/>
              <w:rPr>
                <w:rFonts w:ascii="Arial Narrow" w:hAnsi="Arial Narrow"/>
                <w:sz w:val="16"/>
                <w:szCs w:val="16"/>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27ED2241" w14:textId="77777777" w:rsidR="007567D2" w:rsidRPr="00017C26" w:rsidRDefault="007567D2" w:rsidP="005A43D6">
            <w:pPr>
              <w:keepLines/>
              <w:rPr>
                <w:rFonts w:ascii="Arial Narrow" w:hAnsi="Arial Narrow"/>
                <w:sz w:val="16"/>
                <w:szCs w:val="16"/>
              </w:rPr>
            </w:pPr>
            <w:r w:rsidRPr="00017C26">
              <w:rPr>
                <w:rFonts w:ascii="Arial Narrow" w:hAnsi="Arial Narrow"/>
                <w:sz w:val="16"/>
                <w:szCs w:val="16"/>
              </w:rPr>
              <w:t>Max. 10</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4F47D85A" w14:textId="77777777" w:rsidR="007567D2" w:rsidRPr="00017C26" w:rsidRDefault="007567D2" w:rsidP="005A43D6">
            <w:pPr>
              <w:jc w:val="center"/>
              <w:rPr>
                <w:sz w:val="18"/>
                <w:szCs w:val="18"/>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1243CC24" w14:textId="77777777" w:rsidR="007567D2" w:rsidRPr="00017C26" w:rsidRDefault="007567D2" w:rsidP="005A43D6">
            <w:pPr>
              <w:rPr>
                <w:sz w:val="18"/>
                <w:szCs w:val="18"/>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4DFB3394" w14:textId="77777777" w:rsidR="007567D2" w:rsidRPr="00017C26" w:rsidRDefault="007567D2" w:rsidP="005A43D6">
            <w:pPr>
              <w:rPr>
                <w:sz w:val="18"/>
                <w:szCs w:val="18"/>
              </w:rPr>
            </w:pPr>
          </w:p>
        </w:tc>
        <w:tc>
          <w:tcPr>
            <w:tcW w:w="7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F69EF1" w14:textId="77777777" w:rsidR="007567D2" w:rsidRPr="00017C26" w:rsidRDefault="007567D2" w:rsidP="005A43D6">
            <w:pPr>
              <w:rPr>
                <w:sz w:val="18"/>
                <w:szCs w:val="18"/>
              </w:rPr>
            </w:pP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683C45C9" w14:textId="77777777" w:rsidR="007567D2" w:rsidRPr="00017C26" w:rsidRDefault="007567D2" w:rsidP="005A43D6">
            <w:pPr>
              <w:rPr>
                <w:sz w:val="18"/>
                <w:szCs w:val="18"/>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6B4E1FBC" w14:textId="77777777" w:rsidR="007567D2" w:rsidRPr="00017C26" w:rsidRDefault="007567D2" w:rsidP="005A43D6">
            <w:pPr>
              <w:rPr>
                <w:sz w:val="18"/>
                <w:szCs w:val="18"/>
              </w:rPr>
            </w:pPr>
          </w:p>
        </w:tc>
      </w:tr>
      <w:tr w:rsidR="007567D2" w:rsidRPr="00017C26" w14:paraId="52341250" w14:textId="77777777" w:rsidTr="006F14E2">
        <w:trPr>
          <w:trHeight w:val="350"/>
        </w:trPr>
        <w:tc>
          <w:tcPr>
            <w:tcW w:w="3200" w:type="dxa"/>
            <w:tcBorders>
              <w:top w:val="nil"/>
              <w:left w:val="single" w:sz="4" w:space="0" w:color="auto"/>
              <w:bottom w:val="single" w:sz="4" w:space="0" w:color="auto"/>
              <w:right w:val="single" w:sz="4" w:space="0" w:color="auto"/>
            </w:tcBorders>
            <w:shd w:val="clear" w:color="auto" w:fill="auto"/>
            <w:vAlign w:val="center"/>
          </w:tcPr>
          <w:p w14:paraId="22D67ED5" w14:textId="77777777" w:rsidR="007567D2" w:rsidRPr="00017C26" w:rsidRDefault="007567D2" w:rsidP="005A43D6">
            <w:pPr>
              <w:keepLines/>
              <w:rPr>
                <w:b/>
                <w:sz w:val="18"/>
                <w:szCs w:val="18"/>
              </w:rPr>
            </w:pPr>
            <w:r w:rsidRPr="00017C26">
              <w:rPr>
                <w:b/>
                <w:sz w:val="18"/>
                <w:szCs w:val="18"/>
              </w:rPr>
              <w:t>Albergo o esercizio assimilabile</w:t>
            </w:r>
          </w:p>
          <w:p w14:paraId="19CC87D9" w14:textId="77777777" w:rsidR="007567D2" w:rsidRPr="00017C26" w:rsidRDefault="007567D2" w:rsidP="005A43D6">
            <w:pPr>
              <w:keepLines/>
              <w:rPr>
                <w:sz w:val="18"/>
                <w:szCs w:val="18"/>
              </w:rPr>
            </w:pPr>
            <w:r w:rsidRPr="00017C26">
              <w:rPr>
                <w:sz w:val="18"/>
                <w:szCs w:val="18"/>
              </w:rPr>
              <w:t xml:space="preserve">D.D. </w:t>
            </w:r>
            <w:smartTag w:uri="urn:schemas-microsoft-com:office:smarttags" w:element="date">
              <w:smartTagPr>
                <w:attr w:name="ls" w:val="trans"/>
                <w:attr w:name="Month" w:val="10"/>
                <w:attr w:name="Day" w:val="27"/>
                <w:attr w:name="Year" w:val="2003"/>
              </w:smartTagPr>
              <w:r w:rsidRPr="00017C26">
                <w:rPr>
                  <w:sz w:val="18"/>
                  <w:szCs w:val="18"/>
                </w:rPr>
                <w:t>27/10/2003</w:t>
              </w:r>
            </w:smartTag>
            <w:r w:rsidRPr="00017C26">
              <w:rPr>
                <w:sz w:val="18"/>
                <w:szCs w:val="18"/>
              </w:rPr>
              <w:t xml:space="preserve"> art 3 comma 3</w:t>
            </w:r>
          </w:p>
          <w:p w14:paraId="56845AD6" w14:textId="77777777" w:rsidR="007567D2" w:rsidRPr="00017C26" w:rsidRDefault="007567D2" w:rsidP="005A43D6">
            <w:pPr>
              <w:keepLines/>
              <w:rPr>
                <w:sz w:val="18"/>
                <w:szCs w:val="18"/>
                <w:lang w:val="en-GB"/>
              </w:rPr>
            </w:pPr>
            <w:r w:rsidRPr="00017C26">
              <w:rPr>
                <w:sz w:val="18"/>
                <w:szCs w:val="18"/>
                <w:lang w:val="en-GB"/>
              </w:rPr>
              <w:t xml:space="preserve">D.D. </w:t>
            </w:r>
            <w:smartTag w:uri="urn:schemas-microsoft-com:office:smarttags" w:element="date">
              <w:smartTagPr>
                <w:attr w:name="ls" w:val="trans"/>
                <w:attr w:name="Month" w:val="07"/>
                <w:attr w:name="Day" w:val="27"/>
                <w:attr w:name="Year" w:val="2011"/>
              </w:smartTagPr>
              <w:r w:rsidRPr="00017C26">
                <w:rPr>
                  <w:sz w:val="18"/>
                  <w:szCs w:val="18"/>
                  <w:lang w:val="en-GB"/>
                </w:rPr>
                <w:t>27/07/2011</w:t>
              </w:r>
            </w:smartTag>
            <w:r w:rsidRPr="00017C26">
              <w:rPr>
                <w:sz w:val="18"/>
                <w:szCs w:val="18"/>
                <w:lang w:val="en-GB"/>
              </w:rPr>
              <w:t xml:space="preserve"> art. 3, comma 4,</w:t>
            </w:r>
            <w:r w:rsidRPr="00017C26">
              <w:rPr>
                <w:b/>
                <w:bCs/>
                <w:sz w:val="18"/>
                <w:szCs w:val="18"/>
                <w:lang w:val="en-GB"/>
              </w:rPr>
              <w:t xml:space="preserve"> </w:t>
            </w:r>
            <w:proofErr w:type="spellStart"/>
            <w:r w:rsidRPr="00017C26">
              <w:rPr>
                <w:bCs/>
                <w:sz w:val="18"/>
                <w:szCs w:val="18"/>
                <w:lang w:val="en-GB"/>
              </w:rPr>
              <w:t>lett</w:t>
            </w:r>
            <w:proofErr w:type="spellEnd"/>
            <w:r w:rsidRPr="00017C26">
              <w:rPr>
                <w:bCs/>
                <w:sz w:val="18"/>
                <w:szCs w:val="18"/>
                <w:lang w:val="en-GB"/>
              </w:rPr>
              <w:t>.</w:t>
            </w:r>
            <w:r w:rsidRPr="00017C26">
              <w:rPr>
                <w:sz w:val="18"/>
                <w:szCs w:val="18"/>
                <w:lang w:val="en-GB"/>
              </w:rPr>
              <w:t xml:space="preserve"> d)</w:t>
            </w:r>
          </w:p>
        </w:tc>
        <w:tc>
          <w:tcPr>
            <w:tcW w:w="370" w:type="dxa"/>
            <w:tcBorders>
              <w:top w:val="single" w:sz="4" w:space="0" w:color="auto"/>
              <w:left w:val="single" w:sz="4" w:space="0" w:color="auto"/>
              <w:bottom w:val="single" w:sz="4" w:space="0" w:color="auto"/>
              <w:right w:val="single" w:sz="4" w:space="0" w:color="auto"/>
            </w:tcBorders>
            <w:shd w:val="clear" w:color="auto" w:fill="auto"/>
            <w:vAlign w:val="center"/>
          </w:tcPr>
          <w:p w14:paraId="2E9D96C4" w14:textId="77777777" w:rsidR="007567D2" w:rsidRPr="00017C26" w:rsidRDefault="007567D2" w:rsidP="005A43D6">
            <w:pPr>
              <w:keepLines/>
              <w:rPr>
                <w:sz w:val="18"/>
                <w:szCs w:val="18"/>
                <w:lang w:val="en-GB"/>
              </w:rPr>
            </w:pPr>
            <w:r>
              <w:rPr>
                <w:iCs/>
              </w:rPr>
              <w:sym w:font="Wingdings" w:char="F0A8"/>
            </w:r>
            <w:r w:rsidRPr="00017C26">
              <w:rPr>
                <w:sz w:val="18"/>
                <w:szCs w:val="18"/>
                <w:lang w:val="en-GB"/>
              </w:rPr>
              <w:t xml:space="preserve">  </w:t>
            </w:r>
          </w:p>
        </w:tc>
        <w:tc>
          <w:tcPr>
            <w:tcW w:w="788" w:type="dxa"/>
            <w:tcBorders>
              <w:top w:val="nil"/>
              <w:left w:val="single" w:sz="4" w:space="0" w:color="auto"/>
              <w:bottom w:val="single" w:sz="4" w:space="0" w:color="000000"/>
              <w:right w:val="single" w:sz="4" w:space="0" w:color="auto"/>
            </w:tcBorders>
            <w:vAlign w:val="center"/>
          </w:tcPr>
          <w:p w14:paraId="6EAD9A91" w14:textId="77777777" w:rsidR="007567D2" w:rsidRPr="00017C26" w:rsidRDefault="007567D2" w:rsidP="005A43D6">
            <w:pPr>
              <w:rPr>
                <w:rFonts w:ascii="Arial Narrow" w:hAnsi="Arial Narrow"/>
                <w:sz w:val="16"/>
                <w:szCs w:val="16"/>
              </w:rPr>
            </w:pPr>
            <w:r w:rsidRPr="00017C26">
              <w:rPr>
                <w:rFonts w:ascii="Arial Narrow" w:hAnsi="Arial Narrow"/>
                <w:sz w:val="16"/>
                <w:szCs w:val="16"/>
              </w:rPr>
              <w:t xml:space="preserve">Superficie </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150FA3D1" w14:textId="77777777" w:rsidR="007567D2" w:rsidRPr="00017C26" w:rsidRDefault="007567D2" w:rsidP="005A43D6">
            <w:pPr>
              <w:keepLines/>
              <w:rPr>
                <w:rFonts w:ascii="Arial Narrow" w:hAnsi="Arial Narrow"/>
                <w:sz w:val="16"/>
                <w:szCs w:val="16"/>
                <w:lang w:val="en-GB"/>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140C3536" w14:textId="77777777" w:rsidR="007567D2" w:rsidRPr="00017C26" w:rsidRDefault="007567D2" w:rsidP="005A43D6">
            <w:pPr>
              <w:keepLines/>
              <w:rPr>
                <w:rFonts w:ascii="Arial Narrow" w:hAnsi="Arial Narrow"/>
                <w:sz w:val="16"/>
                <w:szCs w:val="16"/>
                <w:lang w:val="en-GB"/>
              </w:rPr>
            </w:pPr>
            <w:r w:rsidRPr="00017C26">
              <w:rPr>
                <w:rFonts w:ascii="Arial Narrow" w:hAnsi="Arial Narrow"/>
                <w:sz w:val="16"/>
                <w:szCs w:val="16"/>
                <w:lang w:val="en-GB"/>
              </w:rPr>
              <w:t>Max. 10</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33621982" w14:textId="77777777" w:rsidR="007567D2" w:rsidRPr="00017C26" w:rsidRDefault="007567D2" w:rsidP="005A43D6">
            <w:pPr>
              <w:rPr>
                <w:sz w:val="18"/>
                <w:szCs w:val="18"/>
                <w:lang w:val="en-GB"/>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55794F3E" w14:textId="77777777" w:rsidR="007567D2" w:rsidRPr="00017C26" w:rsidRDefault="007567D2" w:rsidP="005A43D6">
            <w:pPr>
              <w:rPr>
                <w:sz w:val="18"/>
                <w:szCs w:val="18"/>
                <w:lang w:val="en-GB"/>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29E1CE26" w14:textId="77777777" w:rsidR="007567D2" w:rsidRPr="00017C26" w:rsidRDefault="007567D2" w:rsidP="005A43D6">
            <w:pPr>
              <w:rPr>
                <w:sz w:val="18"/>
                <w:szCs w:val="18"/>
                <w:lang w:val="en-GB"/>
              </w:rPr>
            </w:pPr>
          </w:p>
        </w:tc>
        <w:tc>
          <w:tcPr>
            <w:tcW w:w="7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6AE4C5D" w14:textId="77777777" w:rsidR="007567D2" w:rsidRPr="00017C26" w:rsidRDefault="007567D2" w:rsidP="005A43D6">
            <w:pPr>
              <w:rPr>
                <w:sz w:val="18"/>
                <w:szCs w:val="18"/>
                <w:lang w:val="en-GB"/>
              </w:rPr>
            </w:pP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77B46D57" w14:textId="77777777" w:rsidR="007567D2" w:rsidRPr="00017C26" w:rsidRDefault="007567D2" w:rsidP="005A43D6">
            <w:pPr>
              <w:rPr>
                <w:sz w:val="18"/>
                <w:szCs w:val="18"/>
                <w:lang w:val="en-GB"/>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5FD38F7A" w14:textId="77777777" w:rsidR="007567D2" w:rsidRPr="00017C26" w:rsidRDefault="007567D2" w:rsidP="005A43D6">
            <w:pPr>
              <w:rPr>
                <w:sz w:val="18"/>
                <w:szCs w:val="18"/>
                <w:lang w:val="en-GB"/>
              </w:rPr>
            </w:pPr>
          </w:p>
        </w:tc>
      </w:tr>
      <w:tr w:rsidR="007567D2" w:rsidRPr="00017C26" w14:paraId="152C4561" w14:textId="77777777" w:rsidTr="006F14E2">
        <w:trPr>
          <w:trHeight w:val="350"/>
        </w:trPr>
        <w:tc>
          <w:tcPr>
            <w:tcW w:w="3200" w:type="dxa"/>
            <w:tcBorders>
              <w:top w:val="nil"/>
              <w:left w:val="single" w:sz="4" w:space="0" w:color="auto"/>
              <w:bottom w:val="single" w:sz="4" w:space="0" w:color="auto"/>
              <w:right w:val="single" w:sz="4" w:space="0" w:color="auto"/>
            </w:tcBorders>
            <w:shd w:val="clear" w:color="auto" w:fill="auto"/>
            <w:vAlign w:val="center"/>
          </w:tcPr>
          <w:p w14:paraId="32AF5C7B" w14:textId="77777777" w:rsidR="007567D2" w:rsidRPr="00017C26" w:rsidRDefault="007567D2" w:rsidP="005A43D6">
            <w:pPr>
              <w:keepLines/>
              <w:rPr>
                <w:b/>
                <w:sz w:val="18"/>
                <w:szCs w:val="18"/>
              </w:rPr>
            </w:pPr>
            <w:r w:rsidRPr="00017C26">
              <w:rPr>
                <w:b/>
                <w:sz w:val="18"/>
                <w:szCs w:val="18"/>
              </w:rPr>
              <w:t>Edicole</w:t>
            </w:r>
          </w:p>
          <w:p w14:paraId="0C7BB739" w14:textId="77777777" w:rsidR="007567D2" w:rsidRPr="00017C26" w:rsidRDefault="007567D2" w:rsidP="005A43D6">
            <w:pPr>
              <w:keepLines/>
              <w:rPr>
                <w:sz w:val="18"/>
                <w:szCs w:val="18"/>
              </w:rPr>
            </w:pPr>
            <w:r w:rsidRPr="00017C26">
              <w:rPr>
                <w:sz w:val="18"/>
                <w:szCs w:val="18"/>
              </w:rPr>
              <w:t xml:space="preserve">D.D. </w:t>
            </w:r>
            <w:smartTag w:uri="urn:schemas-microsoft-com:office:smarttags" w:element="date">
              <w:smartTagPr>
                <w:attr w:name="ls" w:val="trans"/>
                <w:attr w:name="Month" w:val="07"/>
                <w:attr w:name="Day" w:val="27"/>
                <w:attr w:name="Year" w:val="2011"/>
              </w:smartTagPr>
              <w:r w:rsidRPr="00017C26">
                <w:rPr>
                  <w:sz w:val="18"/>
                  <w:szCs w:val="18"/>
                </w:rPr>
                <w:t>27/07/2011</w:t>
              </w:r>
            </w:smartTag>
            <w:r w:rsidRPr="00017C26">
              <w:rPr>
                <w:sz w:val="18"/>
                <w:szCs w:val="18"/>
              </w:rPr>
              <w:t xml:space="preserve"> art. 3, comma 4,</w:t>
            </w:r>
            <w:r w:rsidRPr="00017C26">
              <w:rPr>
                <w:b/>
                <w:bCs/>
                <w:sz w:val="18"/>
                <w:szCs w:val="18"/>
              </w:rPr>
              <w:t xml:space="preserve"> </w:t>
            </w:r>
            <w:r w:rsidRPr="00017C26">
              <w:rPr>
                <w:bCs/>
                <w:sz w:val="18"/>
                <w:szCs w:val="18"/>
              </w:rPr>
              <w:t>lett.</w:t>
            </w:r>
            <w:r w:rsidRPr="00017C26">
              <w:rPr>
                <w:sz w:val="18"/>
                <w:szCs w:val="18"/>
              </w:rPr>
              <w:t xml:space="preserve"> e)</w:t>
            </w:r>
          </w:p>
        </w:tc>
        <w:tc>
          <w:tcPr>
            <w:tcW w:w="370" w:type="dxa"/>
            <w:tcBorders>
              <w:top w:val="single" w:sz="4" w:space="0" w:color="auto"/>
              <w:left w:val="single" w:sz="4" w:space="0" w:color="auto"/>
              <w:bottom w:val="single" w:sz="4" w:space="0" w:color="auto"/>
              <w:right w:val="single" w:sz="4" w:space="0" w:color="auto"/>
            </w:tcBorders>
            <w:shd w:val="clear" w:color="auto" w:fill="auto"/>
            <w:vAlign w:val="center"/>
          </w:tcPr>
          <w:p w14:paraId="0130C5B3" w14:textId="77777777" w:rsidR="007567D2" w:rsidRPr="00017C26" w:rsidRDefault="007567D2" w:rsidP="005A43D6">
            <w:pPr>
              <w:keepLines/>
              <w:rPr>
                <w:sz w:val="18"/>
                <w:szCs w:val="18"/>
              </w:rPr>
            </w:pPr>
            <w:r>
              <w:rPr>
                <w:iCs/>
              </w:rPr>
              <w:sym w:font="Wingdings" w:char="F0A8"/>
            </w:r>
            <w:r w:rsidRPr="00017C26">
              <w:rPr>
                <w:sz w:val="18"/>
                <w:szCs w:val="18"/>
              </w:rPr>
              <w:t xml:space="preserve">  </w:t>
            </w:r>
          </w:p>
        </w:tc>
        <w:tc>
          <w:tcPr>
            <w:tcW w:w="788" w:type="dxa"/>
            <w:tcBorders>
              <w:top w:val="nil"/>
              <w:left w:val="single" w:sz="4" w:space="0" w:color="auto"/>
              <w:bottom w:val="single" w:sz="4" w:space="0" w:color="000000"/>
              <w:right w:val="single" w:sz="4" w:space="0" w:color="auto"/>
            </w:tcBorders>
            <w:vAlign w:val="center"/>
          </w:tcPr>
          <w:p w14:paraId="471D1C26" w14:textId="77777777" w:rsidR="007567D2" w:rsidRPr="00017C26" w:rsidRDefault="007567D2" w:rsidP="005A43D6">
            <w:pPr>
              <w:rPr>
                <w:rFonts w:ascii="Arial Narrow" w:hAnsi="Arial Narrow"/>
                <w:sz w:val="16"/>
                <w:szCs w:val="16"/>
              </w:rPr>
            </w:pPr>
            <w:r w:rsidRPr="00017C26">
              <w:rPr>
                <w:rFonts w:ascii="Arial Narrow" w:hAnsi="Arial Narrow"/>
                <w:sz w:val="16"/>
                <w:szCs w:val="16"/>
              </w:rPr>
              <w:t xml:space="preserve">Superficie </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42CDB985" w14:textId="77777777" w:rsidR="007567D2" w:rsidRPr="00017C26" w:rsidRDefault="007567D2" w:rsidP="005A43D6">
            <w:pPr>
              <w:rPr>
                <w:rFonts w:ascii="Arial Narrow" w:hAnsi="Arial Narrow"/>
                <w:sz w:val="16"/>
                <w:szCs w:val="16"/>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6952EED8" w14:textId="77777777" w:rsidR="007567D2" w:rsidRPr="00017C26" w:rsidRDefault="007567D2" w:rsidP="005A43D6">
            <w:pPr>
              <w:jc w:val="center"/>
              <w:rPr>
                <w:rFonts w:ascii="Arial Narrow" w:hAnsi="Arial Narrow"/>
                <w:sz w:val="16"/>
                <w:szCs w:val="16"/>
              </w:rP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2DA1B1E8" w14:textId="77777777" w:rsidR="007567D2" w:rsidRPr="00017C26" w:rsidRDefault="007567D2" w:rsidP="005A43D6">
            <w:pPr>
              <w:rPr>
                <w:sz w:val="18"/>
                <w:szCs w:val="18"/>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2F32D82A" w14:textId="77777777" w:rsidR="007567D2" w:rsidRPr="00017C26" w:rsidRDefault="007567D2" w:rsidP="005A43D6">
            <w:pPr>
              <w:rPr>
                <w:sz w:val="18"/>
                <w:szCs w:val="18"/>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4C9B96A7" w14:textId="77777777" w:rsidR="007567D2" w:rsidRPr="00017C26" w:rsidRDefault="007567D2" w:rsidP="005A43D6">
            <w:pPr>
              <w:rPr>
                <w:sz w:val="18"/>
                <w:szCs w:val="18"/>
              </w:rPr>
            </w:pPr>
          </w:p>
        </w:tc>
        <w:tc>
          <w:tcPr>
            <w:tcW w:w="7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7EF64E1" w14:textId="77777777" w:rsidR="007567D2" w:rsidRPr="00017C26" w:rsidRDefault="007567D2" w:rsidP="005A43D6">
            <w:pPr>
              <w:rPr>
                <w:sz w:val="18"/>
                <w:szCs w:val="18"/>
              </w:rPr>
            </w:pP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05FDC7E9" w14:textId="77777777" w:rsidR="007567D2" w:rsidRPr="00017C26" w:rsidRDefault="007567D2" w:rsidP="005A43D6">
            <w:pPr>
              <w:rPr>
                <w:sz w:val="18"/>
                <w:szCs w:val="18"/>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73EAE3A6" w14:textId="77777777" w:rsidR="007567D2" w:rsidRPr="00017C26" w:rsidRDefault="007567D2" w:rsidP="005A43D6">
            <w:pPr>
              <w:rPr>
                <w:sz w:val="18"/>
                <w:szCs w:val="18"/>
              </w:rPr>
            </w:pPr>
          </w:p>
        </w:tc>
      </w:tr>
      <w:tr w:rsidR="007567D2" w:rsidRPr="00017C26" w14:paraId="2AF6337C" w14:textId="77777777" w:rsidTr="006F14E2">
        <w:trPr>
          <w:trHeight w:val="350"/>
        </w:trPr>
        <w:tc>
          <w:tcPr>
            <w:tcW w:w="3200" w:type="dxa"/>
            <w:tcBorders>
              <w:top w:val="nil"/>
              <w:left w:val="single" w:sz="4" w:space="0" w:color="auto"/>
              <w:bottom w:val="single" w:sz="4" w:space="0" w:color="auto"/>
              <w:right w:val="single" w:sz="4" w:space="0" w:color="auto"/>
            </w:tcBorders>
            <w:shd w:val="clear" w:color="auto" w:fill="auto"/>
            <w:vAlign w:val="center"/>
          </w:tcPr>
          <w:p w14:paraId="5E6E4745" w14:textId="77777777" w:rsidR="007567D2" w:rsidRPr="00017C26" w:rsidRDefault="007567D2" w:rsidP="005A43D6">
            <w:pPr>
              <w:keepLines/>
              <w:rPr>
                <w:sz w:val="18"/>
                <w:szCs w:val="18"/>
              </w:rPr>
            </w:pPr>
            <w:r w:rsidRPr="00017C26">
              <w:rPr>
                <w:b/>
                <w:sz w:val="18"/>
                <w:szCs w:val="18"/>
              </w:rPr>
              <w:t>Altro esercizio commerciale o pubblico, circolo privato, altre aree aperte al pubblico</w:t>
            </w:r>
          </w:p>
          <w:p w14:paraId="47B10246" w14:textId="77777777" w:rsidR="007567D2" w:rsidRPr="00017C26" w:rsidRDefault="007567D2" w:rsidP="005A43D6">
            <w:pPr>
              <w:keepLines/>
              <w:rPr>
                <w:sz w:val="18"/>
                <w:szCs w:val="18"/>
                <w:lang w:val="en-GB"/>
              </w:rPr>
            </w:pPr>
            <w:r w:rsidRPr="00017C26">
              <w:rPr>
                <w:sz w:val="18"/>
                <w:szCs w:val="18"/>
                <w:lang w:val="en-GB"/>
              </w:rPr>
              <w:t xml:space="preserve">D.D. </w:t>
            </w:r>
            <w:smartTag w:uri="urn:schemas-microsoft-com:office:smarttags" w:element="date">
              <w:smartTagPr>
                <w:attr w:name="ls" w:val="trans"/>
                <w:attr w:name="Month" w:val="10"/>
                <w:attr w:name="Day" w:val="27"/>
                <w:attr w:name="Year" w:val="2003"/>
              </w:smartTagPr>
              <w:r w:rsidRPr="00017C26">
                <w:rPr>
                  <w:sz w:val="18"/>
                  <w:szCs w:val="18"/>
                  <w:lang w:val="en-GB"/>
                </w:rPr>
                <w:t>27/10/2003</w:t>
              </w:r>
            </w:smartTag>
            <w:r w:rsidRPr="00017C26">
              <w:rPr>
                <w:sz w:val="18"/>
                <w:szCs w:val="18"/>
                <w:lang w:val="en-GB"/>
              </w:rPr>
              <w:t xml:space="preserve"> art 3 comma 3</w:t>
            </w:r>
          </w:p>
          <w:p w14:paraId="6CB119F5" w14:textId="77777777" w:rsidR="007567D2" w:rsidRPr="00017C26" w:rsidRDefault="007567D2" w:rsidP="005A43D6">
            <w:pPr>
              <w:keepLines/>
              <w:rPr>
                <w:sz w:val="18"/>
                <w:szCs w:val="18"/>
                <w:lang w:val="en-GB"/>
              </w:rPr>
            </w:pPr>
            <w:r w:rsidRPr="00017C26">
              <w:rPr>
                <w:sz w:val="18"/>
                <w:szCs w:val="18"/>
                <w:lang w:val="en-GB"/>
              </w:rPr>
              <w:t xml:space="preserve">D.D. </w:t>
            </w:r>
            <w:smartTag w:uri="urn:schemas-microsoft-com:office:smarttags" w:element="date">
              <w:smartTagPr>
                <w:attr w:name="ls" w:val="trans"/>
                <w:attr w:name="Month" w:val="07"/>
                <w:attr w:name="Day" w:val="27"/>
                <w:attr w:name="Year" w:val="2011"/>
              </w:smartTagPr>
              <w:r w:rsidRPr="00017C26">
                <w:rPr>
                  <w:sz w:val="18"/>
                  <w:szCs w:val="18"/>
                  <w:lang w:val="en-GB"/>
                </w:rPr>
                <w:t>27/07/2011</w:t>
              </w:r>
            </w:smartTag>
            <w:r w:rsidRPr="00017C26">
              <w:rPr>
                <w:sz w:val="18"/>
                <w:szCs w:val="18"/>
                <w:lang w:val="en-GB"/>
              </w:rPr>
              <w:t xml:space="preserve"> art. 3, comma 4,</w:t>
            </w:r>
            <w:r w:rsidRPr="00017C26">
              <w:rPr>
                <w:b/>
                <w:bCs/>
                <w:sz w:val="18"/>
                <w:szCs w:val="18"/>
                <w:lang w:val="en-GB"/>
              </w:rPr>
              <w:t xml:space="preserve"> </w:t>
            </w:r>
            <w:proofErr w:type="spellStart"/>
            <w:r w:rsidRPr="00017C26">
              <w:rPr>
                <w:bCs/>
                <w:sz w:val="18"/>
                <w:szCs w:val="18"/>
                <w:lang w:val="en-GB"/>
              </w:rPr>
              <w:t>lett</w:t>
            </w:r>
            <w:proofErr w:type="spellEnd"/>
            <w:r w:rsidRPr="00017C26">
              <w:rPr>
                <w:bCs/>
                <w:sz w:val="18"/>
                <w:szCs w:val="18"/>
                <w:lang w:val="en-GB"/>
              </w:rPr>
              <w:t>.</w:t>
            </w:r>
            <w:r w:rsidRPr="00017C26">
              <w:rPr>
                <w:sz w:val="18"/>
                <w:szCs w:val="18"/>
                <w:lang w:val="en-GB"/>
              </w:rPr>
              <w:t xml:space="preserve"> f)</w:t>
            </w:r>
          </w:p>
        </w:tc>
        <w:tc>
          <w:tcPr>
            <w:tcW w:w="370" w:type="dxa"/>
            <w:tcBorders>
              <w:top w:val="single" w:sz="4" w:space="0" w:color="auto"/>
              <w:left w:val="single" w:sz="4" w:space="0" w:color="auto"/>
              <w:bottom w:val="single" w:sz="4" w:space="0" w:color="auto"/>
              <w:right w:val="single" w:sz="4" w:space="0" w:color="auto"/>
            </w:tcBorders>
            <w:shd w:val="clear" w:color="auto" w:fill="auto"/>
            <w:vAlign w:val="center"/>
          </w:tcPr>
          <w:p w14:paraId="613DC6BC" w14:textId="77777777" w:rsidR="007567D2" w:rsidRPr="00017C26" w:rsidRDefault="007567D2" w:rsidP="005A43D6">
            <w:pPr>
              <w:keepLines/>
              <w:rPr>
                <w:sz w:val="18"/>
                <w:szCs w:val="18"/>
              </w:rPr>
            </w:pPr>
            <w:r>
              <w:rPr>
                <w:iCs/>
              </w:rPr>
              <w:sym w:font="Wingdings" w:char="F0A8"/>
            </w:r>
            <w:r w:rsidRPr="00017C26">
              <w:rPr>
                <w:sz w:val="18"/>
                <w:szCs w:val="18"/>
              </w:rPr>
              <w:t xml:space="preserve">  </w:t>
            </w:r>
          </w:p>
        </w:tc>
        <w:tc>
          <w:tcPr>
            <w:tcW w:w="788" w:type="dxa"/>
            <w:tcBorders>
              <w:top w:val="nil"/>
              <w:left w:val="single" w:sz="4" w:space="0" w:color="auto"/>
              <w:bottom w:val="single" w:sz="4" w:space="0" w:color="000000"/>
              <w:right w:val="single" w:sz="4" w:space="0" w:color="auto"/>
            </w:tcBorders>
            <w:vAlign w:val="center"/>
          </w:tcPr>
          <w:p w14:paraId="19FE0885" w14:textId="77777777" w:rsidR="007567D2" w:rsidRPr="00017C26" w:rsidRDefault="007567D2" w:rsidP="005A43D6">
            <w:pPr>
              <w:rPr>
                <w:rFonts w:ascii="Arial Narrow" w:hAnsi="Arial Narrow"/>
                <w:sz w:val="16"/>
                <w:szCs w:val="16"/>
              </w:rPr>
            </w:pPr>
            <w:r w:rsidRPr="00017C26">
              <w:rPr>
                <w:rFonts w:ascii="Arial Narrow" w:hAnsi="Arial Narrow"/>
                <w:sz w:val="16"/>
                <w:szCs w:val="16"/>
              </w:rPr>
              <w:t xml:space="preserve">Superficie </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41999136" w14:textId="77777777" w:rsidR="007567D2" w:rsidRPr="00017C26" w:rsidRDefault="007567D2" w:rsidP="005A43D6">
            <w:pPr>
              <w:rPr>
                <w:rFonts w:ascii="Arial Narrow" w:hAnsi="Arial Narrow"/>
                <w:sz w:val="16"/>
                <w:szCs w:val="16"/>
                <w:lang w:val="en-GB"/>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3B64959E" w14:textId="77777777" w:rsidR="007567D2" w:rsidRPr="00017C26" w:rsidRDefault="007567D2" w:rsidP="005A43D6">
            <w:pPr>
              <w:jc w:val="center"/>
              <w:rPr>
                <w:rFonts w:ascii="Arial Narrow" w:hAnsi="Arial Narrow"/>
                <w:sz w:val="16"/>
                <w:szCs w:val="16"/>
                <w:lang w:val="en-GB"/>
              </w:rP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1CCC8F70" w14:textId="77777777" w:rsidR="007567D2" w:rsidRPr="00017C26" w:rsidRDefault="007567D2" w:rsidP="005A43D6">
            <w:pPr>
              <w:rPr>
                <w:sz w:val="18"/>
                <w:szCs w:val="18"/>
                <w:lang w:val="en-GB"/>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6EA788A3" w14:textId="77777777" w:rsidR="007567D2" w:rsidRPr="00017C26" w:rsidRDefault="007567D2" w:rsidP="005A43D6">
            <w:pPr>
              <w:rPr>
                <w:sz w:val="18"/>
                <w:szCs w:val="18"/>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2C31C3F6" w14:textId="77777777" w:rsidR="007567D2" w:rsidRPr="00017C26" w:rsidRDefault="007567D2" w:rsidP="005A43D6">
            <w:pPr>
              <w:rPr>
                <w:sz w:val="18"/>
                <w:szCs w:val="18"/>
              </w:rPr>
            </w:pPr>
          </w:p>
        </w:tc>
        <w:tc>
          <w:tcPr>
            <w:tcW w:w="7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C3779D4" w14:textId="77777777" w:rsidR="007567D2" w:rsidRPr="00017C26" w:rsidRDefault="007567D2" w:rsidP="005A43D6">
            <w:pPr>
              <w:rPr>
                <w:sz w:val="18"/>
                <w:szCs w:val="18"/>
              </w:rPr>
            </w:pP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47497C1A" w14:textId="77777777" w:rsidR="007567D2" w:rsidRPr="00017C26" w:rsidRDefault="007567D2" w:rsidP="005A43D6">
            <w:pPr>
              <w:rPr>
                <w:sz w:val="18"/>
                <w:szCs w:val="18"/>
                <w:lang w:val="en-GB"/>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692AD339" w14:textId="77777777" w:rsidR="007567D2" w:rsidRPr="00017C26" w:rsidRDefault="007567D2" w:rsidP="005A43D6">
            <w:pPr>
              <w:rPr>
                <w:sz w:val="18"/>
                <w:szCs w:val="18"/>
                <w:lang w:val="en-GB"/>
              </w:rPr>
            </w:pPr>
          </w:p>
        </w:tc>
      </w:tr>
      <w:tr w:rsidR="007567D2" w:rsidRPr="002D1208" w14:paraId="0797AA56" w14:textId="77777777" w:rsidTr="006F14E2">
        <w:trPr>
          <w:trHeight w:val="716"/>
        </w:trPr>
        <w:tc>
          <w:tcPr>
            <w:tcW w:w="3200"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4221E69A" w14:textId="77777777" w:rsidR="007567D2" w:rsidRPr="002D1208" w:rsidRDefault="007567D2" w:rsidP="005A43D6">
            <w:pPr>
              <w:rPr>
                <w:b/>
                <w:sz w:val="18"/>
                <w:szCs w:val="18"/>
              </w:rPr>
            </w:pPr>
            <w:r w:rsidRPr="002D1208">
              <w:rPr>
                <w:b/>
                <w:sz w:val="18"/>
                <w:szCs w:val="18"/>
              </w:rPr>
              <w:t>Sale pubbliche da gioco</w:t>
            </w:r>
          </w:p>
          <w:p w14:paraId="29987185" w14:textId="77777777" w:rsidR="007567D2" w:rsidRPr="002D1208" w:rsidRDefault="007567D2" w:rsidP="005A43D6">
            <w:pPr>
              <w:rPr>
                <w:sz w:val="18"/>
                <w:szCs w:val="18"/>
              </w:rPr>
            </w:pPr>
            <w:r w:rsidRPr="002D1208">
              <w:rPr>
                <w:sz w:val="18"/>
                <w:szCs w:val="18"/>
              </w:rPr>
              <w:t xml:space="preserve">D.D. </w:t>
            </w:r>
            <w:smartTag w:uri="urn:schemas-microsoft-com:office:smarttags" w:element="date">
              <w:smartTagPr>
                <w:attr w:name="ls" w:val="trans"/>
                <w:attr w:name="Month" w:val="01"/>
                <w:attr w:name="Day" w:val="18"/>
                <w:attr w:name="Year" w:val="2007"/>
              </w:smartTagPr>
              <w:r w:rsidRPr="002D1208">
                <w:rPr>
                  <w:sz w:val="18"/>
                  <w:szCs w:val="18"/>
                </w:rPr>
                <w:t>18/01/2007</w:t>
              </w:r>
            </w:smartTag>
            <w:r w:rsidRPr="002D1208">
              <w:rPr>
                <w:sz w:val="18"/>
                <w:szCs w:val="18"/>
              </w:rPr>
              <w:t xml:space="preserve"> art. 2 comma 3</w:t>
            </w:r>
          </w:p>
          <w:p w14:paraId="5847D168" w14:textId="77777777" w:rsidR="007567D2" w:rsidRPr="00501B41" w:rsidRDefault="007567D2" w:rsidP="005A43D6">
            <w:pPr>
              <w:rPr>
                <w:sz w:val="18"/>
                <w:szCs w:val="18"/>
              </w:rPr>
            </w:pPr>
            <w:r w:rsidRPr="00501B41">
              <w:rPr>
                <w:sz w:val="18"/>
                <w:szCs w:val="18"/>
              </w:rPr>
              <w:t xml:space="preserve">D.D. </w:t>
            </w:r>
            <w:smartTag w:uri="urn:schemas-microsoft-com:office:smarttags" w:element="date">
              <w:smartTagPr>
                <w:attr w:name="ls" w:val="trans"/>
                <w:attr w:name="Month" w:val="07"/>
                <w:attr w:name="Day" w:val="27"/>
                <w:attr w:name="Year" w:val="2011"/>
              </w:smartTagPr>
              <w:r w:rsidRPr="00501B41">
                <w:rPr>
                  <w:sz w:val="18"/>
                  <w:szCs w:val="18"/>
                </w:rPr>
                <w:t>27/07/2011</w:t>
              </w:r>
            </w:smartTag>
            <w:r w:rsidRPr="00501B41">
              <w:rPr>
                <w:sz w:val="18"/>
                <w:szCs w:val="18"/>
              </w:rPr>
              <w:t xml:space="preserve"> art. 3, </w:t>
            </w:r>
            <w:r>
              <w:rPr>
                <w:sz w:val="18"/>
                <w:szCs w:val="18"/>
              </w:rPr>
              <w:t>comma</w:t>
            </w:r>
            <w:r w:rsidRPr="00501B41">
              <w:rPr>
                <w:sz w:val="18"/>
                <w:szCs w:val="18"/>
              </w:rPr>
              <w:t xml:space="preserve"> 1 </w:t>
            </w:r>
          </w:p>
          <w:p w14:paraId="563977AB" w14:textId="77777777" w:rsidR="007567D2" w:rsidRPr="00501B41" w:rsidRDefault="007567D2" w:rsidP="005A43D6">
            <w:pPr>
              <w:rPr>
                <w:sz w:val="18"/>
                <w:szCs w:val="18"/>
              </w:rPr>
            </w:pPr>
            <w:r w:rsidRPr="00501B41">
              <w:rPr>
                <w:sz w:val="18"/>
                <w:szCs w:val="18"/>
              </w:rPr>
              <w:t xml:space="preserve">lett. e) e </w:t>
            </w:r>
            <w:r>
              <w:rPr>
                <w:sz w:val="18"/>
                <w:szCs w:val="18"/>
              </w:rPr>
              <w:t>comma</w:t>
            </w:r>
            <w:r w:rsidRPr="00501B41">
              <w:rPr>
                <w:sz w:val="18"/>
                <w:szCs w:val="18"/>
              </w:rPr>
              <w:t xml:space="preserve"> 2</w:t>
            </w:r>
          </w:p>
        </w:tc>
        <w:tc>
          <w:tcPr>
            <w:tcW w:w="370" w:type="dxa"/>
            <w:tcBorders>
              <w:top w:val="single" w:sz="4" w:space="0" w:color="auto"/>
              <w:left w:val="single" w:sz="4" w:space="0" w:color="auto"/>
              <w:bottom w:val="single" w:sz="4" w:space="0" w:color="auto"/>
              <w:right w:val="single" w:sz="4" w:space="0" w:color="auto"/>
            </w:tcBorders>
            <w:shd w:val="clear" w:color="auto" w:fill="auto"/>
            <w:vAlign w:val="center"/>
          </w:tcPr>
          <w:p w14:paraId="75B0C2BE" w14:textId="77777777" w:rsidR="007567D2" w:rsidRPr="002D1208" w:rsidRDefault="007567D2" w:rsidP="005A43D6">
            <w:pPr>
              <w:rPr>
                <w:sz w:val="18"/>
                <w:szCs w:val="18"/>
              </w:rPr>
            </w:pPr>
            <w:r>
              <w:rPr>
                <w:iCs/>
              </w:rPr>
              <w:sym w:font="Wingdings" w:char="F0A8"/>
            </w:r>
            <w:r w:rsidRPr="002D1208">
              <w:rPr>
                <w:sz w:val="18"/>
                <w:szCs w:val="18"/>
              </w:rPr>
              <w:t xml:space="preserve">  </w:t>
            </w:r>
          </w:p>
        </w:tc>
        <w:tc>
          <w:tcPr>
            <w:tcW w:w="788" w:type="dxa"/>
            <w:tcBorders>
              <w:top w:val="nil"/>
              <w:left w:val="single" w:sz="4" w:space="0" w:color="auto"/>
              <w:bottom w:val="single" w:sz="4" w:space="0" w:color="000000"/>
              <w:right w:val="single" w:sz="4" w:space="0" w:color="auto"/>
            </w:tcBorders>
            <w:vAlign w:val="center"/>
          </w:tcPr>
          <w:p w14:paraId="192BFB3F" w14:textId="77777777" w:rsidR="007567D2" w:rsidRPr="002D1208" w:rsidRDefault="007567D2" w:rsidP="005A43D6">
            <w:pPr>
              <w:rPr>
                <w:rFonts w:ascii="Arial Narrow" w:hAnsi="Arial Narrow"/>
                <w:sz w:val="16"/>
                <w:szCs w:val="16"/>
              </w:rPr>
            </w:pPr>
            <w:r w:rsidRPr="002D1208">
              <w:rPr>
                <w:rFonts w:ascii="Arial Narrow" w:hAnsi="Arial Narrow"/>
                <w:sz w:val="16"/>
                <w:szCs w:val="16"/>
              </w:rPr>
              <w:t xml:space="preserve">Superficie </w:t>
            </w:r>
          </w:p>
        </w:tc>
        <w:tc>
          <w:tcPr>
            <w:tcW w:w="771" w:type="dxa"/>
            <w:tcBorders>
              <w:top w:val="single" w:sz="4" w:space="0" w:color="auto"/>
              <w:left w:val="single" w:sz="4" w:space="0" w:color="auto"/>
              <w:bottom w:val="single" w:sz="4" w:space="0" w:color="000000"/>
              <w:right w:val="single" w:sz="4" w:space="0" w:color="auto"/>
            </w:tcBorders>
            <w:shd w:val="clear" w:color="auto" w:fill="auto"/>
            <w:vAlign w:val="center"/>
          </w:tcPr>
          <w:p w14:paraId="47525C0E" w14:textId="77777777" w:rsidR="007567D2" w:rsidRPr="002D1208" w:rsidRDefault="007567D2" w:rsidP="005A43D6">
            <w:pPr>
              <w:rPr>
                <w:rFonts w:ascii="Arial Narrow" w:hAnsi="Arial Narrow"/>
                <w:sz w:val="16"/>
                <w:szCs w:val="16"/>
              </w:rPr>
            </w:pPr>
          </w:p>
        </w:tc>
        <w:tc>
          <w:tcPr>
            <w:tcW w:w="786" w:type="dxa"/>
            <w:tcBorders>
              <w:top w:val="single" w:sz="4" w:space="0" w:color="auto"/>
              <w:left w:val="single" w:sz="4" w:space="0" w:color="auto"/>
              <w:bottom w:val="single" w:sz="4" w:space="0" w:color="000000"/>
              <w:right w:val="single" w:sz="4" w:space="0" w:color="auto"/>
            </w:tcBorders>
            <w:shd w:val="clear" w:color="auto" w:fill="auto"/>
            <w:vAlign w:val="center"/>
          </w:tcPr>
          <w:p w14:paraId="3DA25975" w14:textId="77777777" w:rsidR="007567D2" w:rsidRPr="002D1208" w:rsidRDefault="007567D2" w:rsidP="005A43D6">
            <w:pPr>
              <w:rPr>
                <w:rFonts w:ascii="Arial Narrow" w:hAnsi="Arial Narrow"/>
                <w:sz w:val="16"/>
                <w:szCs w:val="16"/>
              </w:rPr>
            </w:pPr>
          </w:p>
        </w:tc>
        <w:tc>
          <w:tcPr>
            <w:tcW w:w="787" w:type="dxa"/>
            <w:tcBorders>
              <w:top w:val="single" w:sz="4" w:space="0" w:color="auto"/>
              <w:left w:val="single" w:sz="4" w:space="0" w:color="auto"/>
              <w:bottom w:val="single" w:sz="4" w:space="0" w:color="000000"/>
              <w:right w:val="single" w:sz="4" w:space="0" w:color="auto"/>
            </w:tcBorders>
            <w:shd w:val="clear" w:color="auto" w:fill="auto"/>
            <w:vAlign w:val="center"/>
          </w:tcPr>
          <w:p w14:paraId="184EA537" w14:textId="77777777" w:rsidR="007567D2" w:rsidRPr="002D1208" w:rsidRDefault="007567D2" w:rsidP="005A43D6">
            <w:pPr>
              <w:rPr>
                <w:sz w:val="18"/>
                <w:szCs w:val="18"/>
              </w:rPr>
            </w:pPr>
          </w:p>
        </w:tc>
        <w:tc>
          <w:tcPr>
            <w:tcW w:w="743" w:type="dxa"/>
            <w:tcBorders>
              <w:top w:val="single" w:sz="4" w:space="0" w:color="auto"/>
              <w:left w:val="single" w:sz="4" w:space="0" w:color="auto"/>
              <w:bottom w:val="single" w:sz="4" w:space="0" w:color="000000"/>
              <w:right w:val="single" w:sz="4" w:space="0" w:color="auto"/>
            </w:tcBorders>
            <w:shd w:val="clear" w:color="auto" w:fill="auto"/>
            <w:vAlign w:val="center"/>
          </w:tcPr>
          <w:p w14:paraId="1C24DBF1" w14:textId="77777777" w:rsidR="007567D2" w:rsidRPr="002D1208" w:rsidRDefault="007567D2" w:rsidP="005A43D6">
            <w:pPr>
              <w:rPr>
                <w:sz w:val="18"/>
                <w:szCs w:val="18"/>
              </w:rPr>
            </w:pPr>
          </w:p>
        </w:tc>
        <w:tc>
          <w:tcPr>
            <w:tcW w:w="743" w:type="dxa"/>
            <w:tcBorders>
              <w:top w:val="single" w:sz="4" w:space="0" w:color="auto"/>
              <w:left w:val="single" w:sz="4" w:space="0" w:color="auto"/>
              <w:bottom w:val="single" w:sz="4" w:space="0" w:color="000000"/>
              <w:right w:val="single" w:sz="4" w:space="0" w:color="auto"/>
            </w:tcBorders>
            <w:shd w:val="clear" w:color="auto" w:fill="auto"/>
            <w:vAlign w:val="center"/>
          </w:tcPr>
          <w:p w14:paraId="4D165F6D" w14:textId="77777777" w:rsidR="007567D2" w:rsidRPr="002D1208" w:rsidRDefault="007567D2" w:rsidP="005A43D6">
            <w:pPr>
              <w:rPr>
                <w:sz w:val="18"/>
                <w:szCs w:val="18"/>
              </w:rPr>
            </w:pPr>
          </w:p>
        </w:tc>
        <w:tc>
          <w:tcPr>
            <w:tcW w:w="744"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14:paraId="6E57BF3F" w14:textId="77777777" w:rsidR="007567D2" w:rsidRPr="002D1208" w:rsidRDefault="007567D2" w:rsidP="005A43D6">
            <w:pPr>
              <w:rPr>
                <w:sz w:val="18"/>
                <w:szCs w:val="18"/>
              </w:rPr>
            </w:pPr>
          </w:p>
        </w:tc>
        <w:tc>
          <w:tcPr>
            <w:tcW w:w="807" w:type="dxa"/>
            <w:tcBorders>
              <w:top w:val="single" w:sz="4" w:space="0" w:color="auto"/>
              <w:left w:val="single" w:sz="4" w:space="0" w:color="auto"/>
              <w:bottom w:val="single" w:sz="4" w:space="0" w:color="000000"/>
              <w:right w:val="single" w:sz="4" w:space="0" w:color="auto"/>
            </w:tcBorders>
            <w:shd w:val="clear" w:color="auto" w:fill="auto"/>
            <w:vAlign w:val="center"/>
          </w:tcPr>
          <w:p w14:paraId="3750CE3F" w14:textId="77777777" w:rsidR="007567D2" w:rsidRPr="002D1208" w:rsidRDefault="007567D2" w:rsidP="005A43D6">
            <w:pPr>
              <w:rPr>
                <w:sz w:val="18"/>
                <w:szCs w:val="18"/>
              </w:rPr>
            </w:pPr>
          </w:p>
        </w:tc>
        <w:tc>
          <w:tcPr>
            <w:tcW w:w="814" w:type="dxa"/>
            <w:tcBorders>
              <w:top w:val="single" w:sz="4" w:space="0" w:color="auto"/>
              <w:left w:val="single" w:sz="4" w:space="0" w:color="auto"/>
              <w:bottom w:val="single" w:sz="4" w:space="0" w:color="000000"/>
              <w:right w:val="single" w:sz="4" w:space="0" w:color="auto"/>
            </w:tcBorders>
            <w:shd w:val="clear" w:color="auto" w:fill="auto"/>
            <w:vAlign w:val="center"/>
          </w:tcPr>
          <w:p w14:paraId="32051231" w14:textId="77777777" w:rsidR="007567D2" w:rsidRPr="002D1208" w:rsidRDefault="007567D2" w:rsidP="005A43D6">
            <w:pPr>
              <w:rPr>
                <w:sz w:val="18"/>
                <w:szCs w:val="18"/>
              </w:rPr>
            </w:pPr>
          </w:p>
        </w:tc>
      </w:tr>
    </w:tbl>
    <w:p w14:paraId="606E521F" w14:textId="77777777" w:rsidR="007567D2" w:rsidRPr="00C024A1" w:rsidRDefault="007567D2" w:rsidP="007567D2">
      <w:pPr>
        <w:pStyle w:val="Testonotaapidipagina"/>
        <w:spacing w:after="60"/>
        <w:ind w:right="120"/>
        <w:jc w:val="both"/>
        <w:rPr>
          <w:noProof/>
        </w:rPr>
      </w:pPr>
    </w:p>
    <w:p w14:paraId="035167E6" w14:textId="77777777" w:rsidR="00236039" w:rsidRPr="002541EC" w:rsidRDefault="00236039" w:rsidP="00236039">
      <w:pPr>
        <w:pStyle w:val="Testonotaapidipagina"/>
        <w:spacing w:after="60"/>
        <w:ind w:right="-51"/>
        <w:jc w:val="center"/>
        <w:rPr>
          <w:rFonts w:asciiTheme="minorHAnsi" w:hAnsiTheme="minorHAnsi" w:cstheme="minorHAnsi"/>
          <w:sz w:val="26"/>
          <w:szCs w:val="26"/>
          <w:u w:val="single"/>
        </w:rPr>
      </w:pPr>
      <w:r w:rsidRPr="002541EC">
        <w:rPr>
          <w:rFonts w:asciiTheme="minorHAnsi" w:hAnsiTheme="minorHAnsi" w:cstheme="minorHAnsi"/>
          <w:b/>
          <w:noProof/>
          <w:sz w:val="26"/>
          <w:szCs w:val="26"/>
          <w:u w:val="single"/>
        </w:rPr>
        <w:t>ACCERTAMENTO e CONTESTAZIONE</w:t>
      </w:r>
    </w:p>
    <w:p w14:paraId="650BA6F6" w14:textId="77777777" w:rsidR="00236039" w:rsidRPr="002541EC" w:rsidRDefault="00236039" w:rsidP="00236039">
      <w:pPr>
        <w:pStyle w:val="Testonotaapidipagina"/>
        <w:spacing w:after="60"/>
        <w:ind w:right="-51" w:firstLine="708"/>
        <w:rPr>
          <w:rFonts w:asciiTheme="minorHAnsi" w:hAnsiTheme="minorHAnsi" w:cstheme="minorHAnsi"/>
          <w:noProof/>
          <w:sz w:val="26"/>
          <w:szCs w:val="26"/>
        </w:rPr>
      </w:pPr>
    </w:p>
    <w:p w14:paraId="32215BBE" w14:textId="77777777" w:rsidR="002541EC" w:rsidRDefault="00236039" w:rsidP="002541EC">
      <w:pPr>
        <w:pStyle w:val="Testonotaapidipagina"/>
        <w:spacing w:after="60" w:line="360" w:lineRule="auto"/>
        <w:ind w:right="-51"/>
        <w:rPr>
          <w:rFonts w:asciiTheme="minorHAnsi" w:hAnsiTheme="minorHAnsi" w:cstheme="minorHAnsi"/>
          <w:b/>
          <w:noProof/>
          <w:sz w:val="26"/>
          <w:szCs w:val="26"/>
        </w:rPr>
      </w:pPr>
      <w:r w:rsidRPr="002541EC">
        <w:rPr>
          <w:rFonts w:asciiTheme="minorHAnsi" w:hAnsiTheme="minorHAnsi" w:cstheme="minorHAnsi"/>
          <w:b/>
          <w:noProof/>
          <w:sz w:val="26"/>
          <w:szCs w:val="26"/>
        </w:rPr>
        <w:t>Al momento dell’accesso ai locali e’ presente il sig / sig.ra ___________________</w:t>
      </w:r>
      <w:r w:rsidR="002541EC">
        <w:rPr>
          <w:rFonts w:asciiTheme="minorHAnsi" w:hAnsiTheme="minorHAnsi" w:cstheme="minorHAnsi"/>
          <w:b/>
          <w:noProof/>
          <w:sz w:val="26"/>
          <w:szCs w:val="26"/>
        </w:rPr>
        <w:t>___</w:t>
      </w:r>
      <w:r w:rsidRPr="002541EC">
        <w:rPr>
          <w:rFonts w:asciiTheme="minorHAnsi" w:hAnsiTheme="minorHAnsi" w:cstheme="minorHAnsi"/>
          <w:b/>
          <w:noProof/>
          <w:sz w:val="26"/>
          <w:szCs w:val="26"/>
        </w:rPr>
        <w:t>____________</w:t>
      </w:r>
      <w:r w:rsidR="002541EC">
        <w:rPr>
          <w:rFonts w:asciiTheme="minorHAnsi" w:hAnsiTheme="minorHAnsi" w:cstheme="minorHAnsi"/>
          <w:b/>
          <w:noProof/>
          <w:sz w:val="26"/>
          <w:szCs w:val="26"/>
        </w:rPr>
        <w:t xml:space="preserve"> cod. fisc. ________________________________</w:t>
      </w:r>
    </w:p>
    <w:p w14:paraId="2BD2D373" w14:textId="760213D1" w:rsidR="00236039" w:rsidRDefault="002541EC" w:rsidP="002541EC">
      <w:pPr>
        <w:pStyle w:val="Testonotaapidipagina"/>
        <w:spacing w:after="60" w:line="360" w:lineRule="auto"/>
        <w:ind w:right="-51"/>
        <w:rPr>
          <w:rFonts w:asciiTheme="minorHAnsi" w:hAnsiTheme="minorHAnsi" w:cstheme="minorHAnsi"/>
          <w:b/>
          <w:noProof/>
          <w:sz w:val="26"/>
          <w:szCs w:val="26"/>
        </w:rPr>
      </w:pPr>
      <w:r>
        <w:rPr>
          <w:rFonts w:asciiTheme="minorHAnsi" w:hAnsiTheme="minorHAnsi" w:cstheme="minorHAnsi"/>
          <w:b/>
          <w:noProof/>
          <w:sz w:val="26"/>
          <w:szCs w:val="26"/>
        </w:rPr>
        <w:t>i</w:t>
      </w:r>
      <w:r w:rsidR="00236039" w:rsidRPr="002541EC">
        <w:rPr>
          <w:rFonts w:asciiTheme="minorHAnsi" w:hAnsiTheme="minorHAnsi" w:cstheme="minorHAnsi"/>
          <w:b/>
          <w:noProof/>
          <w:sz w:val="26"/>
          <w:szCs w:val="26"/>
        </w:rPr>
        <w:t>n qualità di __________________________ dell</w:t>
      </w:r>
      <w:r>
        <w:rPr>
          <w:rFonts w:asciiTheme="minorHAnsi" w:hAnsiTheme="minorHAnsi" w:cstheme="minorHAnsi"/>
          <w:b/>
          <w:noProof/>
          <w:sz w:val="26"/>
          <w:szCs w:val="26"/>
        </w:rPr>
        <w:t>a d</w:t>
      </w:r>
      <w:r w:rsidR="00236039" w:rsidRPr="002541EC">
        <w:rPr>
          <w:rFonts w:asciiTheme="minorHAnsi" w:hAnsiTheme="minorHAnsi" w:cstheme="minorHAnsi"/>
          <w:b/>
          <w:noProof/>
          <w:sz w:val="26"/>
          <w:szCs w:val="26"/>
        </w:rPr>
        <w:t>itta  _</w:t>
      </w:r>
      <w:r>
        <w:rPr>
          <w:rFonts w:asciiTheme="minorHAnsi" w:hAnsiTheme="minorHAnsi" w:cstheme="minorHAnsi"/>
          <w:b/>
          <w:noProof/>
          <w:sz w:val="26"/>
          <w:szCs w:val="26"/>
        </w:rPr>
        <w:t>_______</w:t>
      </w:r>
      <w:r w:rsidR="00236039" w:rsidRPr="002541EC">
        <w:rPr>
          <w:rFonts w:asciiTheme="minorHAnsi" w:hAnsiTheme="minorHAnsi" w:cstheme="minorHAnsi"/>
          <w:b/>
          <w:noProof/>
          <w:sz w:val="26"/>
          <w:szCs w:val="26"/>
        </w:rPr>
        <w:t>____________________</w:t>
      </w:r>
      <w:r>
        <w:rPr>
          <w:rFonts w:asciiTheme="minorHAnsi" w:hAnsiTheme="minorHAnsi" w:cstheme="minorHAnsi"/>
          <w:b/>
          <w:noProof/>
          <w:sz w:val="26"/>
          <w:szCs w:val="26"/>
        </w:rPr>
        <w:t xml:space="preserve"> </w:t>
      </w:r>
    </w:p>
    <w:p w14:paraId="69532C14" w14:textId="5F5BDE01" w:rsidR="002541EC" w:rsidRPr="002541EC" w:rsidRDefault="002541EC" w:rsidP="002541EC">
      <w:pPr>
        <w:pStyle w:val="Testonotaapidipagina"/>
        <w:spacing w:after="60" w:line="360" w:lineRule="auto"/>
        <w:ind w:right="-51"/>
        <w:rPr>
          <w:rFonts w:asciiTheme="minorHAnsi" w:hAnsiTheme="minorHAnsi" w:cstheme="minorHAnsi"/>
          <w:b/>
          <w:noProof/>
          <w:sz w:val="26"/>
          <w:szCs w:val="26"/>
        </w:rPr>
      </w:pPr>
      <w:r>
        <w:rPr>
          <w:rFonts w:asciiTheme="minorHAnsi" w:hAnsiTheme="minorHAnsi" w:cstheme="minorHAnsi"/>
          <w:b/>
          <w:noProof/>
          <w:sz w:val="26"/>
          <w:szCs w:val="26"/>
        </w:rPr>
        <w:t>partita IVA ____________________________</w:t>
      </w:r>
    </w:p>
    <w:p w14:paraId="5206AFE1" w14:textId="77777777" w:rsidR="00236039" w:rsidRPr="002541EC" w:rsidRDefault="00236039" w:rsidP="00236039">
      <w:pPr>
        <w:pStyle w:val="Testonotaapidipagina"/>
        <w:spacing w:after="60"/>
        <w:ind w:right="-51"/>
        <w:rPr>
          <w:rFonts w:asciiTheme="minorHAnsi" w:hAnsiTheme="minorHAnsi" w:cstheme="minorHAnsi"/>
          <w:b/>
          <w:noProof/>
          <w:sz w:val="26"/>
          <w:szCs w:val="26"/>
        </w:rPr>
      </w:pPr>
    </w:p>
    <w:p w14:paraId="6596210E" w14:textId="77777777" w:rsidR="00236039" w:rsidRPr="002541EC" w:rsidRDefault="00236039" w:rsidP="00236039">
      <w:pPr>
        <w:spacing w:after="120"/>
        <w:jc w:val="center"/>
        <w:rPr>
          <w:rFonts w:asciiTheme="minorHAnsi" w:hAnsiTheme="minorHAnsi" w:cstheme="minorHAnsi"/>
          <w:b/>
          <w:sz w:val="26"/>
          <w:szCs w:val="26"/>
          <w:u w:val="single"/>
        </w:rPr>
      </w:pPr>
      <w:r w:rsidRPr="002541EC">
        <w:rPr>
          <w:rFonts w:asciiTheme="minorHAnsi" w:hAnsiTheme="minorHAnsi" w:cstheme="minorHAnsi"/>
          <w:b/>
          <w:sz w:val="26"/>
          <w:szCs w:val="26"/>
          <w:u w:val="single"/>
        </w:rPr>
        <w:t>Verifica in materia di apparecchi di cui ai commi 6a e 7 dell’art. 110 T.U.L.P.S</w:t>
      </w:r>
    </w:p>
    <w:p w14:paraId="4B7EF984" w14:textId="77777777" w:rsidR="00236039" w:rsidRPr="002541EC" w:rsidRDefault="00236039" w:rsidP="00236039">
      <w:pPr>
        <w:spacing w:after="120"/>
        <w:jc w:val="both"/>
        <w:rPr>
          <w:rFonts w:asciiTheme="minorHAnsi" w:hAnsiTheme="minorHAnsi" w:cstheme="minorHAnsi"/>
          <w:b/>
          <w:noProof/>
          <w:sz w:val="26"/>
          <w:szCs w:val="26"/>
        </w:rPr>
      </w:pPr>
      <w:r w:rsidRPr="002541EC">
        <w:rPr>
          <w:rFonts w:asciiTheme="minorHAnsi" w:hAnsiTheme="minorHAnsi" w:cstheme="minorHAnsi"/>
          <w:iCs/>
          <w:sz w:val="26"/>
          <w:szCs w:val="26"/>
        </w:rPr>
        <w:sym w:font="Wingdings" w:char="F0A8"/>
      </w:r>
      <w:r w:rsidRPr="002541EC">
        <w:rPr>
          <w:rFonts w:asciiTheme="minorHAnsi" w:hAnsiTheme="minorHAnsi" w:cstheme="minorHAnsi"/>
          <w:iCs/>
          <w:sz w:val="26"/>
          <w:szCs w:val="26"/>
        </w:rPr>
        <w:t xml:space="preserve"> </w:t>
      </w:r>
      <w:r w:rsidRPr="002541EC">
        <w:rPr>
          <w:rFonts w:asciiTheme="minorHAnsi" w:hAnsiTheme="minorHAnsi" w:cstheme="minorHAnsi"/>
          <w:b/>
          <w:noProof/>
          <w:sz w:val="26"/>
          <w:szCs w:val="26"/>
          <w:u w:val="single"/>
        </w:rPr>
        <w:t>Dagli accertamenti eseguiti</w:t>
      </w:r>
      <w:r w:rsidRPr="002541EC">
        <w:rPr>
          <w:rFonts w:asciiTheme="minorHAnsi" w:hAnsiTheme="minorHAnsi" w:cstheme="minorHAnsi"/>
          <w:b/>
          <w:noProof/>
          <w:sz w:val="26"/>
          <w:szCs w:val="26"/>
        </w:rPr>
        <w:t xml:space="preserve"> </w:t>
      </w:r>
      <w:r w:rsidRPr="002541EC">
        <w:rPr>
          <w:rFonts w:asciiTheme="minorHAnsi" w:hAnsiTheme="minorHAnsi" w:cstheme="minorHAnsi"/>
          <w:b/>
          <w:noProof/>
          <w:sz w:val="26"/>
          <w:szCs w:val="26"/>
          <w:u w:val="single"/>
        </w:rPr>
        <w:t>non sono emerse violazioni</w:t>
      </w:r>
      <w:r w:rsidRPr="002541EC">
        <w:rPr>
          <w:rFonts w:asciiTheme="minorHAnsi" w:hAnsiTheme="minorHAnsi" w:cstheme="minorHAnsi"/>
          <w:b/>
          <w:noProof/>
          <w:sz w:val="26"/>
          <w:szCs w:val="26"/>
        </w:rPr>
        <w:t xml:space="preserve">. </w:t>
      </w:r>
    </w:p>
    <w:p w14:paraId="61371837" w14:textId="77777777" w:rsidR="00E63C5F" w:rsidRPr="002541EC" w:rsidRDefault="00236039" w:rsidP="00236039">
      <w:pPr>
        <w:spacing w:after="120"/>
        <w:jc w:val="both"/>
        <w:rPr>
          <w:rFonts w:asciiTheme="minorHAnsi" w:hAnsiTheme="minorHAnsi" w:cstheme="minorHAnsi"/>
          <w:b/>
          <w:noProof/>
          <w:sz w:val="26"/>
          <w:szCs w:val="26"/>
        </w:rPr>
      </w:pPr>
      <w:r w:rsidRPr="002541EC">
        <w:rPr>
          <w:rFonts w:asciiTheme="minorHAnsi" w:hAnsiTheme="minorHAnsi" w:cstheme="minorHAnsi"/>
          <w:b/>
          <w:noProof/>
          <w:sz w:val="26"/>
          <w:szCs w:val="26"/>
          <w:u w:val="single"/>
        </w:rPr>
        <mc:AlternateContent>
          <mc:Choice Requires="wps">
            <w:drawing>
              <wp:anchor distT="0" distB="0" distL="114300" distR="114300" simplePos="0" relativeHeight="251661312" behindDoc="0" locked="0" layoutInCell="1" allowOverlap="1" wp14:anchorId="74A6FC5C" wp14:editId="452C387A">
                <wp:simplePos x="0" y="0"/>
                <wp:positionH relativeFrom="column">
                  <wp:posOffset>-1895747</wp:posOffset>
                </wp:positionH>
                <wp:positionV relativeFrom="paragraph">
                  <wp:posOffset>886822</wp:posOffset>
                </wp:positionV>
                <wp:extent cx="751114" cy="182517"/>
                <wp:effectExtent l="0" t="0" r="11430" b="2730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51114" cy="182517"/>
                        </a:xfrm>
                        <a:prstGeom prst="rect">
                          <a:avLst/>
                        </a:prstGeom>
                        <a:solidFill>
                          <a:srgbClr val="FFFFFF"/>
                        </a:solidFill>
                        <a:ln w="9525">
                          <a:solidFill>
                            <a:srgbClr val="000000"/>
                          </a:solidFill>
                          <a:miter lim="800000"/>
                          <a:headEnd/>
                          <a:tailEnd/>
                        </a:ln>
                      </wps:spPr>
                      <wps:txbx>
                        <w:txbxContent>
                          <w:p w14:paraId="4F93FE46" w14:textId="77777777" w:rsidR="00236039" w:rsidRPr="006663AD" w:rsidRDefault="00236039" w:rsidP="00236039">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6FC5C" id="_x0000_t202" coordsize="21600,21600" o:spt="202" path="m,l,21600r21600,l21600,xe">
                <v:stroke joinstyle="miter"/>
                <v:path gradientshapeok="t" o:connecttype="rect"/>
              </v:shapetype>
              <v:shape id="Casella di testo 1" o:spid="_x0000_s1026" type="#_x0000_t202" style="position:absolute;left:0;text-align:left;margin-left:-149.25pt;margin-top:69.85pt;width:59.15pt;height:14.3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">
                <v:textbox>
                  <w:txbxContent>
                    <w:p w14:paraId="4F93FE46" w14:textId="77777777" w:rsidR="00236039" w:rsidRPr="006663AD" w:rsidRDefault="00236039" w:rsidP="00236039">
                      <w:pPr>
                        <w:rPr>
                          <w:b/>
                        </w:rPr>
                      </w:pPr>
                    </w:p>
                  </w:txbxContent>
                </v:textbox>
              </v:shape>
            </w:pict>
          </mc:Fallback>
        </mc:AlternateContent>
      </w:r>
      <w:r w:rsidRPr="002541EC">
        <w:rPr>
          <w:rFonts w:asciiTheme="minorHAnsi" w:hAnsiTheme="minorHAnsi" w:cstheme="minorHAnsi"/>
          <w:iCs/>
          <w:sz w:val="26"/>
          <w:szCs w:val="26"/>
        </w:rPr>
        <w:sym w:font="Wingdings" w:char="F0A8"/>
      </w:r>
      <w:r w:rsidRPr="002541EC">
        <w:rPr>
          <w:rFonts w:asciiTheme="minorHAnsi" w:hAnsiTheme="minorHAnsi" w:cstheme="minorHAnsi"/>
          <w:iCs/>
          <w:sz w:val="26"/>
          <w:szCs w:val="26"/>
        </w:rPr>
        <w:t xml:space="preserve"> </w:t>
      </w:r>
      <w:r w:rsidRPr="002541EC">
        <w:rPr>
          <w:rFonts w:asciiTheme="minorHAnsi" w:hAnsiTheme="minorHAnsi" w:cstheme="minorHAnsi"/>
          <w:b/>
          <w:noProof/>
          <w:sz w:val="26"/>
          <w:szCs w:val="26"/>
        </w:rPr>
        <w:t>Con riferimento agli accertamenti di cui sopra è stata rilevata e si contesta la violazione di</w:t>
      </w:r>
      <w:r w:rsidR="00E63C5F" w:rsidRPr="002541EC">
        <w:rPr>
          <w:rFonts w:asciiTheme="minorHAnsi" w:hAnsiTheme="minorHAnsi" w:cstheme="minorHAnsi"/>
          <w:b/>
          <w:noProof/>
          <w:sz w:val="26"/>
          <w:szCs w:val="26"/>
        </w:rPr>
        <w:t>:</w:t>
      </w:r>
    </w:p>
    <w:p w14:paraId="19A8D8F7" w14:textId="32BF8C41" w:rsidR="00E63C5F" w:rsidRPr="00170913" w:rsidRDefault="00170913" w:rsidP="00170913">
      <w:pPr>
        <w:spacing w:after="120"/>
        <w:jc w:val="both"/>
        <w:rPr>
          <w:rFonts w:asciiTheme="minorHAnsi" w:hAnsiTheme="minorHAnsi" w:cstheme="minorHAnsi"/>
          <w:b/>
          <w:noProof/>
          <w:sz w:val="26"/>
          <w:szCs w:val="26"/>
        </w:rPr>
      </w:pPr>
      <w:r>
        <w:rPr>
          <w:rFonts w:asciiTheme="minorHAnsi" w:hAnsiTheme="minorHAnsi" w:cstheme="minorHAnsi"/>
          <w:b/>
          <w:noProof/>
          <w:sz w:val="26"/>
          <w:szCs w:val="26"/>
        </w:rPr>
        <w:lastRenderedPageBreak/>
        <w:t>*</w:t>
      </w:r>
      <w:r w:rsidR="00E63C5F" w:rsidRPr="00170913">
        <w:rPr>
          <w:rFonts w:asciiTheme="minorHAnsi" w:hAnsiTheme="minorHAnsi" w:cstheme="minorHAnsi"/>
          <w:b/>
          <w:noProof/>
          <w:sz w:val="26"/>
          <w:szCs w:val="26"/>
        </w:rPr>
        <w:t>art.</w:t>
      </w:r>
      <w:r w:rsidR="00236039" w:rsidRPr="00170913">
        <w:rPr>
          <w:rFonts w:asciiTheme="minorHAnsi" w:hAnsiTheme="minorHAnsi" w:cstheme="minorHAnsi"/>
          <w:b/>
          <w:noProof/>
          <w:sz w:val="26"/>
          <w:szCs w:val="26"/>
        </w:rPr>
        <w:t>___________</w:t>
      </w:r>
      <w:r w:rsidRPr="00170913">
        <w:rPr>
          <w:rFonts w:asciiTheme="minorHAnsi" w:hAnsiTheme="minorHAnsi" w:cstheme="minorHAnsi"/>
          <w:b/>
          <w:noProof/>
          <w:sz w:val="26"/>
          <w:szCs w:val="26"/>
        </w:rPr>
        <w:t>Legge _____</w:t>
      </w:r>
      <w:r w:rsidR="00236039" w:rsidRPr="00170913">
        <w:rPr>
          <w:rFonts w:asciiTheme="minorHAnsi" w:hAnsiTheme="minorHAnsi" w:cstheme="minorHAnsi"/>
          <w:b/>
          <w:noProof/>
          <w:sz w:val="26"/>
          <w:szCs w:val="26"/>
        </w:rPr>
        <w:t>_______</w:t>
      </w:r>
      <w:r w:rsidR="00E63C5F" w:rsidRPr="00170913">
        <w:rPr>
          <w:rFonts w:asciiTheme="minorHAnsi" w:hAnsiTheme="minorHAnsi" w:cstheme="minorHAnsi"/>
          <w:b/>
          <w:noProof/>
          <w:sz w:val="26"/>
          <w:szCs w:val="26"/>
        </w:rPr>
        <w:t xml:space="preserve"> </w:t>
      </w:r>
      <w:r w:rsidRPr="00170913">
        <w:rPr>
          <w:rFonts w:asciiTheme="minorHAnsi" w:hAnsiTheme="minorHAnsi" w:cstheme="minorHAnsi"/>
          <w:b/>
          <w:noProof/>
          <w:sz w:val="26"/>
          <w:szCs w:val="26"/>
        </w:rPr>
        <w:t xml:space="preserve">per la quale è prevista la sanzione di </w:t>
      </w:r>
      <w:r w:rsidR="00E63C5F" w:rsidRPr="00170913">
        <w:rPr>
          <w:rFonts w:asciiTheme="minorHAnsi" w:hAnsiTheme="minorHAnsi" w:cstheme="minorHAnsi"/>
          <w:b/>
          <w:noProof/>
          <w:sz w:val="26"/>
          <w:szCs w:val="26"/>
        </w:rPr>
        <w:t>euro da ____________ a _______________</w:t>
      </w:r>
      <w:r w:rsidR="00236039" w:rsidRPr="00170913">
        <w:rPr>
          <w:rFonts w:asciiTheme="minorHAnsi" w:hAnsiTheme="minorHAnsi" w:cstheme="minorHAnsi"/>
          <w:b/>
          <w:noProof/>
          <w:sz w:val="26"/>
          <w:szCs w:val="26"/>
        </w:rPr>
        <w:t xml:space="preserve"> ;</w:t>
      </w:r>
    </w:p>
    <w:p w14:paraId="7D982D2E" w14:textId="77777777" w:rsidR="00236039" w:rsidRPr="002541EC" w:rsidRDefault="00236039" w:rsidP="00236039">
      <w:pPr>
        <w:spacing w:after="120"/>
        <w:jc w:val="both"/>
        <w:rPr>
          <w:rFonts w:asciiTheme="minorHAnsi" w:hAnsiTheme="minorHAnsi" w:cstheme="minorHAnsi"/>
          <w:b/>
          <w:noProof/>
          <w:sz w:val="26"/>
          <w:szCs w:val="26"/>
        </w:rPr>
      </w:pPr>
      <w:r w:rsidRPr="002541EC">
        <w:rPr>
          <w:rFonts w:asciiTheme="minorHAnsi" w:hAnsiTheme="minorHAnsi" w:cstheme="minorHAnsi"/>
          <w:iCs/>
          <w:sz w:val="26"/>
          <w:szCs w:val="26"/>
        </w:rPr>
        <w:sym w:font="Wingdings" w:char="F0A8"/>
      </w:r>
      <w:r w:rsidRPr="002541EC">
        <w:rPr>
          <w:rFonts w:asciiTheme="minorHAnsi" w:hAnsiTheme="minorHAnsi" w:cstheme="minorHAnsi"/>
          <w:iCs/>
          <w:sz w:val="26"/>
          <w:szCs w:val="26"/>
        </w:rPr>
        <w:t xml:space="preserve"> </w:t>
      </w:r>
      <w:r w:rsidRPr="002541EC">
        <w:rPr>
          <w:rFonts w:asciiTheme="minorHAnsi" w:hAnsiTheme="minorHAnsi" w:cstheme="minorHAnsi"/>
          <w:b/>
          <w:noProof/>
          <w:sz w:val="26"/>
          <w:szCs w:val="26"/>
        </w:rPr>
        <w:t xml:space="preserve"> E’ AMMESSO , </w:t>
      </w:r>
      <w:r w:rsidRPr="002541EC">
        <w:rPr>
          <w:rFonts w:asciiTheme="minorHAnsi" w:hAnsiTheme="minorHAnsi" w:cstheme="minorHAnsi"/>
          <w:iCs/>
          <w:sz w:val="26"/>
          <w:szCs w:val="26"/>
        </w:rPr>
        <w:sym w:font="Wingdings" w:char="F0A8"/>
      </w:r>
      <w:r w:rsidRPr="002541EC">
        <w:rPr>
          <w:rFonts w:asciiTheme="minorHAnsi" w:hAnsiTheme="minorHAnsi" w:cstheme="minorHAnsi"/>
          <w:iCs/>
          <w:sz w:val="26"/>
          <w:szCs w:val="26"/>
        </w:rPr>
        <w:t xml:space="preserve"> </w:t>
      </w:r>
      <w:r w:rsidRPr="002541EC">
        <w:rPr>
          <w:rFonts w:asciiTheme="minorHAnsi" w:hAnsiTheme="minorHAnsi" w:cstheme="minorHAnsi"/>
          <w:b/>
          <w:noProof/>
          <w:sz w:val="26"/>
          <w:szCs w:val="26"/>
        </w:rPr>
        <w:t>NON E’ AMMESSO il pagamento in misura ridotta entro 60 gg pari ad euro ______________.</w:t>
      </w:r>
    </w:p>
    <w:p w14:paraId="4D5506F4" w14:textId="79746A28" w:rsidR="00170913" w:rsidRPr="00170913" w:rsidRDefault="00170913" w:rsidP="00170913">
      <w:pPr>
        <w:spacing w:after="120"/>
        <w:jc w:val="both"/>
        <w:rPr>
          <w:rFonts w:asciiTheme="minorHAnsi" w:hAnsiTheme="minorHAnsi" w:cstheme="minorHAnsi"/>
          <w:b/>
          <w:noProof/>
          <w:sz w:val="26"/>
          <w:szCs w:val="26"/>
        </w:rPr>
      </w:pPr>
      <w:r>
        <w:rPr>
          <w:rFonts w:asciiTheme="minorHAnsi" w:hAnsiTheme="minorHAnsi" w:cstheme="minorHAnsi"/>
          <w:b/>
          <w:noProof/>
          <w:sz w:val="26"/>
          <w:szCs w:val="26"/>
        </w:rPr>
        <w:t>*</w:t>
      </w:r>
      <w:r w:rsidRPr="00170913">
        <w:rPr>
          <w:rFonts w:asciiTheme="minorHAnsi" w:hAnsiTheme="minorHAnsi" w:cstheme="minorHAnsi"/>
          <w:b/>
          <w:noProof/>
          <w:sz w:val="26"/>
          <w:szCs w:val="26"/>
        </w:rPr>
        <w:t>art.___________Legge ____________ per la quale è prevista la sanzione di euro da ____________ a _______________ ;</w:t>
      </w:r>
    </w:p>
    <w:p w14:paraId="6D499383" w14:textId="77777777" w:rsidR="00E63C5F" w:rsidRPr="00170913" w:rsidRDefault="00E63C5F" w:rsidP="00E63C5F">
      <w:pPr>
        <w:spacing w:after="120"/>
        <w:jc w:val="both"/>
        <w:rPr>
          <w:rFonts w:asciiTheme="minorHAnsi" w:hAnsiTheme="minorHAnsi" w:cstheme="minorHAnsi"/>
          <w:noProof/>
          <w:sz w:val="26"/>
          <w:szCs w:val="26"/>
        </w:rPr>
      </w:pPr>
      <w:r w:rsidRPr="00170913">
        <w:rPr>
          <w:rFonts w:asciiTheme="minorHAnsi" w:hAnsiTheme="minorHAnsi" w:cstheme="minorHAnsi"/>
          <w:iCs/>
          <w:sz w:val="26"/>
          <w:szCs w:val="26"/>
        </w:rPr>
        <w:sym w:font="Wingdings" w:char="F0A8"/>
      </w:r>
      <w:r w:rsidRPr="00170913">
        <w:rPr>
          <w:rFonts w:asciiTheme="minorHAnsi" w:hAnsiTheme="minorHAnsi" w:cstheme="minorHAnsi"/>
          <w:iCs/>
          <w:sz w:val="26"/>
          <w:szCs w:val="26"/>
        </w:rPr>
        <w:t xml:space="preserve"> </w:t>
      </w:r>
      <w:r w:rsidRPr="00170913">
        <w:rPr>
          <w:rFonts w:asciiTheme="minorHAnsi" w:hAnsiTheme="minorHAnsi" w:cstheme="minorHAnsi"/>
          <w:noProof/>
          <w:sz w:val="26"/>
          <w:szCs w:val="26"/>
        </w:rPr>
        <w:t xml:space="preserve"> E’ AMMESSO , </w:t>
      </w:r>
      <w:r w:rsidRPr="00170913">
        <w:rPr>
          <w:rFonts w:asciiTheme="minorHAnsi" w:hAnsiTheme="minorHAnsi" w:cstheme="minorHAnsi"/>
          <w:iCs/>
          <w:sz w:val="26"/>
          <w:szCs w:val="26"/>
        </w:rPr>
        <w:sym w:font="Wingdings" w:char="F0A8"/>
      </w:r>
      <w:r w:rsidRPr="00170913">
        <w:rPr>
          <w:rFonts w:asciiTheme="minorHAnsi" w:hAnsiTheme="minorHAnsi" w:cstheme="minorHAnsi"/>
          <w:iCs/>
          <w:sz w:val="26"/>
          <w:szCs w:val="26"/>
        </w:rPr>
        <w:t xml:space="preserve"> </w:t>
      </w:r>
      <w:r w:rsidRPr="00170913">
        <w:rPr>
          <w:rFonts w:asciiTheme="minorHAnsi" w:hAnsiTheme="minorHAnsi" w:cstheme="minorHAnsi"/>
          <w:noProof/>
          <w:sz w:val="26"/>
          <w:szCs w:val="26"/>
        </w:rPr>
        <w:t>NON E’ AMMESSO il pagamento in misura ridotta entro 60 gg pari ad euro ______________.</w:t>
      </w:r>
    </w:p>
    <w:p w14:paraId="51F89F5F" w14:textId="02198ADA" w:rsidR="00170913" w:rsidRPr="00170913" w:rsidRDefault="00170913" w:rsidP="00170913">
      <w:pPr>
        <w:spacing w:after="120"/>
        <w:jc w:val="both"/>
        <w:rPr>
          <w:rFonts w:asciiTheme="minorHAnsi" w:hAnsiTheme="minorHAnsi" w:cstheme="minorHAnsi"/>
          <w:b/>
          <w:noProof/>
          <w:sz w:val="26"/>
          <w:szCs w:val="26"/>
        </w:rPr>
      </w:pPr>
      <w:r>
        <w:rPr>
          <w:rFonts w:asciiTheme="minorHAnsi" w:hAnsiTheme="minorHAnsi" w:cstheme="minorHAnsi"/>
          <w:b/>
          <w:noProof/>
          <w:sz w:val="26"/>
          <w:szCs w:val="26"/>
        </w:rPr>
        <w:t>*</w:t>
      </w:r>
      <w:r w:rsidRPr="00170913">
        <w:rPr>
          <w:rFonts w:asciiTheme="minorHAnsi" w:hAnsiTheme="minorHAnsi" w:cstheme="minorHAnsi"/>
          <w:b/>
          <w:noProof/>
          <w:sz w:val="26"/>
          <w:szCs w:val="26"/>
        </w:rPr>
        <w:t>art.___________Legge ____________ per la quale è prevista la sanzione di euro da ____________ a _______________ ;</w:t>
      </w:r>
    </w:p>
    <w:p w14:paraId="1900DF0C" w14:textId="77777777" w:rsidR="00E63C5F" w:rsidRPr="00170913" w:rsidRDefault="00E63C5F" w:rsidP="00E63C5F">
      <w:pPr>
        <w:spacing w:after="120"/>
        <w:jc w:val="both"/>
        <w:rPr>
          <w:rFonts w:asciiTheme="minorHAnsi" w:hAnsiTheme="minorHAnsi" w:cstheme="minorHAnsi"/>
          <w:noProof/>
          <w:sz w:val="26"/>
          <w:szCs w:val="26"/>
        </w:rPr>
      </w:pPr>
      <w:r w:rsidRPr="00170913">
        <w:rPr>
          <w:rFonts w:asciiTheme="minorHAnsi" w:hAnsiTheme="minorHAnsi" w:cstheme="minorHAnsi"/>
          <w:iCs/>
          <w:sz w:val="26"/>
          <w:szCs w:val="26"/>
        </w:rPr>
        <w:sym w:font="Wingdings" w:char="F0A8"/>
      </w:r>
      <w:r w:rsidRPr="00170913">
        <w:rPr>
          <w:rFonts w:asciiTheme="minorHAnsi" w:hAnsiTheme="minorHAnsi" w:cstheme="minorHAnsi"/>
          <w:iCs/>
          <w:sz w:val="26"/>
          <w:szCs w:val="26"/>
        </w:rPr>
        <w:t xml:space="preserve"> </w:t>
      </w:r>
      <w:r w:rsidRPr="00170913">
        <w:rPr>
          <w:rFonts w:asciiTheme="minorHAnsi" w:hAnsiTheme="minorHAnsi" w:cstheme="minorHAnsi"/>
          <w:noProof/>
          <w:sz w:val="26"/>
          <w:szCs w:val="26"/>
        </w:rPr>
        <w:t xml:space="preserve"> E’ AMMESSO , </w:t>
      </w:r>
      <w:r w:rsidRPr="00170913">
        <w:rPr>
          <w:rFonts w:asciiTheme="minorHAnsi" w:hAnsiTheme="minorHAnsi" w:cstheme="minorHAnsi"/>
          <w:iCs/>
          <w:sz w:val="26"/>
          <w:szCs w:val="26"/>
        </w:rPr>
        <w:sym w:font="Wingdings" w:char="F0A8"/>
      </w:r>
      <w:r w:rsidRPr="00170913">
        <w:rPr>
          <w:rFonts w:asciiTheme="minorHAnsi" w:hAnsiTheme="minorHAnsi" w:cstheme="minorHAnsi"/>
          <w:iCs/>
          <w:sz w:val="26"/>
          <w:szCs w:val="26"/>
        </w:rPr>
        <w:t xml:space="preserve"> </w:t>
      </w:r>
      <w:r w:rsidRPr="00170913">
        <w:rPr>
          <w:rFonts w:asciiTheme="minorHAnsi" w:hAnsiTheme="minorHAnsi" w:cstheme="minorHAnsi"/>
          <w:noProof/>
          <w:sz w:val="26"/>
          <w:szCs w:val="26"/>
        </w:rPr>
        <w:t>NON E’ AMMESSO il pagamento in misura ridotta entro 60 gg pari ad euro ______________.</w:t>
      </w:r>
    </w:p>
    <w:p w14:paraId="4A06EC75" w14:textId="28F08CA9" w:rsidR="00170913" w:rsidRPr="00170913" w:rsidRDefault="00170913" w:rsidP="00170913">
      <w:pPr>
        <w:spacing w:after="120"/>
        <w:jc w:val="both"/>
        <w:rPr>
          <w:rFonts w:asciiTheme="minorHAnsi" w:hAnsiTheme="minorHAnsi" w:cstheme="minorHAnsi"/>
          <w:b/>
          <w:noProof/>
          <w:sz w:val="26"/>
          <w:szCs w:val="26"/>
        </w:rPr>
      </w:pPr>
      <w:r>
        <w:rPr>
          <w:rFonts w:asciiTheme="minorHAnsi" w:hAnsiTheme="minorHAnsi" w:cstheme="minorHAnsi"/>
          <w:b/>
          <w:noProof/>
          <w:sz w:val="26"/>
          <w:szCs w:val="26"/>
        </w:rPr>
        <w:t>*</w:t>
      </w:r>
      <w:r w:rsidRPr="00170913">
        <w:rPr>
          <w:rFonts w:asciiTheme="minorHAnsi" w:hAnsiTheme="minorHAnsi" w:cstheme="minorHAnsi"/>
          <w:b/>
          <w:noProof/>
          <w:sz w:val="26"/>
          <w:szCs w:val="26"/>
        </w:rPr>
        <w:t>art.___________Legge ____________ per la quale è prevista la sanzione di euro da ____________ a _______________ ;</w:t>
      </w:r>
    </w:p>
    <w:p w14:paraId="40911B67" w14:textId="77777777" w:rsidR="00E63C5F" w:rsidRPr="00170913" w:rsidRDefault="00E63C5F" w:rsidP="00E63C5F">
      <w:pPr>
        <w:spacing w:after="120"/>
        <w:jc w:val="both"/>
        <w:rPr>
          <w:rFonts w:asciiTheme="minorHAnsi" w:hAnsiTheme="minorHAnsi" w:cstheme="minorHAnsi"/>
          <w:noProof/>
          <w:sz w:val="26"/>
          <w:szCs w:val="26"/>
        </w:rPr>
      </w:pPr>
      <w:r w:rsidRPr="00170913">
        <w:rPr>
          <w:rFonts w:asciiTheme="minorHAnsi" w:hAnsiTheme="minorHAnsi" w:cstheme="minorHAnsi"/>
          <w:iCs/>
          <w:sz w:val="26"/>
          <w:szCs w:val="26"/>
        </w:rPr>
        <w:sym w:font="Wingdings" w:char="F0A8"/>
      </w:r>
      <w:r w:rsidRPr="00170913">
        <w:rPr>
          <w:rFonts w:asciiTheme="minorHAnsi" w:hAnsiTheme="minorHAnsi" w:cstheme="minorHAnsi"/>
          <w:iCs/>
          <w:sz w:val="26"/>
          <w:szCs w:val="26"/>
        </w:rPr>
        <w:t xml:space="preserve"> </w:t>
      </w:r>
      <w:r w:rsidRPr="00170913">
        <w:rPr>
          <w:rFonts w:asciiTheme="minorHAnsi" w:hAnsiTheme="minorHAnsi" w:cstheme="minorHAnsi"/>
          <w:noProof/>
          <w:sz w:val="26"/>
          <w:szCs w:val="26"/>
        </w:rPr>
        <w:t xml:space="preserve"> E’ AMMESSO , </w:t>
      </w:r>
      <w:r w:rsidRPr="00170913">
        <w:rPr>
          <w:rFonts w:asciiTheme="minorHAnsi" w:hAnsiTheme="minorHAnsi" w:cstheme="minorHAnsi"/>
          <w:iCs/>
          <w:sz w:val="26"/>
          <w:szCs w:val="26"/>
        </w:rPr>
        <w:sym w:font="Wingdings" w:char="F0A8"/>
      </w:r>
      <w:r w:rsidRPr="00170913">
        <w:rPr>
          <w:rFonts w:asciiTheme="minorHAnsi" w:hAnsiTheme="minorHAnsi" w:cstheme="minorHAnsi"/>
          <w:iCs/>
          <w:sz w:val="26"/>
          <w:szCs w:val="26"/>
        </w:rPr>
        <w:t xml:space="preserve"> </w:t>
      </w:r>
      <w:r w:rsidRPr="00170913">
        <w:rPr>
          <w:rFonts w:asciiTheme="minorHAnsi" w:hAnsiTheme="minorHAnsi" w:cstheme="minorHAnsi"/>
          <w:noProof/>
          <w:sz w:val="26"/>
          <w:szCs w:val="26"/>
        </w:rPr>
        <w:t>NON E’ AMMESSO il pagamento in misura ridotta entro 60 gg pari ad euro ______________.</w:t>
      </w:r>
    </w:p>
    <w:p w14:paraId="1D8C5F1C" w14:textId="77777777" w:rsidR="00236039" w:rsidRPr="002541EC" w:rsidRDefault="00236039" w:rsidP="00236039">
      <w:pPr>
        <w:spacing w:after="120"/>
        <w:jc w:val="both"/>
        <w:rPr>
          <w:rFonts w:asciiTheme="minorHAnsi" w:hAnsiTheme="minorHAnsi" w:cstheme="minorHAnsi"/>
          <w:b/>
          <w:noProof/>
          <w:sz w:val="26"/>
          <w:szCs w:val="26"/>
        </w:rPr>
      </w:pPr>
      <w:r w:rsidRPr="002541EC">
        <w:rPr>
          <w:rFonts w:asciiTheme="minorHAnsi" w:hAnsiTheme="minorHAnsi" w:cstheme="minorHAnsi"/>
          <w:b/>
          <w:noProof/>
          <w:sz w:val="26"/>
          <w:szCs w:val="26"/>
        </w:rPr>
        <w:t xml:space="preserve">SONO STATI APPOSTI i sigilli amministrativi  agli apparecchi risultati NON CONFORMI alle norme amministrative in materia di giochi :    SI  </w:t>
      </w:r>
      <w:r w:rsidRPr="002541EC">
        <w:rPr>
          <w:rFonts w:asciiTheme="minorHAnsi" w:hAnsiTheme="minorHAnsi" w:cstheme="minorHAnsi"/>
          <w:iCs/>
          <w:sz w:val="26"/>
          <w:szCs w:val="26"/>
        </w:rPr>
        <w:sym w:font="Wingdings" w:char="F0A8"/>
      </w:r>
      <w:r w:rsidRPr="002541EC">
        <w:rPr>
          <w:rFonts w:asciiTheme="minorHAnsi" w:hAnsiTheme="minorHAnsi" w:cstheme="minorHAnsi"/>
          <w:iCs/>
          <w:sz w:val="26"/>
          <w:szCs w:val="26"/>
        </w:rPr>
        <w:t xml:space="preserve"> </w:t>
      </w:r>
      <w:r w:rsidRPr="002541EC">
        <w:rPr>
          <w:rFonts w:asciiTheme="minorHAnsi" w:hAnsiTheme="minorHAnsi" w:cstheme="minorHAnsi"/>
          <w:sz w:val="26"/>
          <w:szCs w:val="26"/>
        </w:rPr>
        <w:t xml:space="preserve">   </w:t>
      </w:r>
      <w:r w:rsidRPr="002541EC">
        <w:rPr>
          <w:rFonts w:asciiTheme="minorHAnsi" w:hAnsiTheme="minorHAnsi" w:cstheme="minorHAnsi"/>
          <w:b/>
          <w:sz w:val="26"/>
          <w:szCs w:val="26"/>
        </w:rPr>
        <w:t xml:space="preserve">NO </w:t>
      </w:r>
      <w:r w:rsidRPr="002541EC">
        <w:rPr>
          <w:rFonts w:asciiTheme="minorHAnsi" w:hAnsiTheme="minorHAnsi" w:cstheme="minorHAnsi"/>
          <w:iCs/>
          <w:sz w:val="26"/>
          <w:szCs w:val="26"/>
        </w:rPr>
        <w:sym w:font="Wingdings" w:char="F0A8"/>
      </w:r>
    </w:p>
    <w:p w14:paraId="2D297B75" w14:textId="77777777" w:rsidR="00236039" w:rsidRPr="002541EC" w:rsidRDefault="00236039" w:rsidP="00F53DF0">
      <w:pPr>
        <w:spacing w:after="120"/>
        <w:rPr>
          <w:rFonts w:asciiTheme="minorHAnsi" w:hAnsiTheme="minorHAnsi" w:cstheme="minorHAnsi"/>
          <w:sz w:val="26"/>
          <w:szCs w:val="26"/>
        </w:rPr>
      </w:pPr>
    </w:p>
    <w:p w14:paraId="2B71F984" w14:textId="373AD94A" w:rsidR="00E63C5F" w:rsidRPr="002541EC" w:rsidRDefault="00E63C5F" w:rsidP="00E63C5F">
      <w:pPr>
        <w:spacing w:after="120"/>
        <w:rPr>
          <w:rFonts w:asciiTheme="minorHAnsi" w:hAnsiTheme="minorHAnsi" w:cstheme="minorHAnsi"/>
          <w:sz w:val="26"/>
          <w:szCs w:val="26"/>
        </w:rPr>
      </w:pPr>
      <w:r w:rsidRPr="002541EC">
        <w:rPr>
          <w:rFonts w:asciiTheme="minorHAnsi" w:hAnsiTheme="minorHAnsi" w:cstheme="minorHAnsi"/>
          <w:sz w:val="26"/>
          <w:szCs w:val="26"/>
        </w:rPr>
        <w:t xml:space="preserve">Ulteriori </w:t>
      </w:r>
      <w:r w:rsidR="007567D2" w:rsidRPr="002541EC">
        <w:rPr>
          <w:rFonts w:asciiTheme="minorHAnsi" w:hAnsiTheme="minorHAnsi" w:cstheme="minorHAnsi"/>
          <w:sz w:val="26"/>
          <w:szCs w:val="26"/>
        </w:rPr>
        <w:t>Osservazioni . __________________________________________________________________________________</w:t>
      </w:r>
      <w:r w:rsidR="00F53DF0" w:rsidRPr="002541EC">
        <w:rPr>
          <w:rFonts w:asciiTheme="minorHAnsi" w:hAnsiTheme="minorHAnsi" w:cstheme="minorHAnsi"/>
          <w:sz w:val="26"/>
          <w:szCs w:val="26"/>
        </w:rPr>
        <w:t>________________________</w:t>
      </w:r>
      <w:r w:rsidR="007567D2" w:rsidRPr="002541EC">
        <w:rPr>
          <w:rFonts w:asciiTheme="minorHAnsi" w:hAnsiTheme="minorHAnsi" w:cstheme="minorHAnsi"/>
          <w:sz w:val="26"/>
          <w:szCs w:val="26"/>
        </w:rPr>
        <w:t>________________________________________________________________________</w:t>
      </w:r>
      <w:r w:rsidR="00181CFA" w:rsidRPr="002541EC">
        <w:rPr>
          <w:rFonts w:asciiTheme="minorHAnsi" w:hAnsiTheme="minorHAnsi" w:cstheme="minorHAnsi"/>
          <w:sz w:val="26"/>
          <w:szCs w:val="26"/>
        </w:rPr>
        <w:t>________________________________________________</w:t>
      </w:r>
      <w:r w:rsidRPr="002541EC">
        <w:rPr>
          <w:rFonts w:asciiTheme="minorHAnsi" w:hAnsiTheme="minorHAnsi" w:cstheme="minorHAnsi"/>
          <w:sz w:val="26"/>
          <w:szCs w:val="26"/>
        </w:rPr>
        <w:t>____________</w:t>
      </w:r>
      <w:r w:rsidR="002541EC">
        <w:rPr>
          <w:rFonts w:asciiTheme="minorHAnsi" w:hAnsiTheme="minorHAnsi" w:cstheme="minorHAnsi"/>
          <w:sz w:val="26"/>
          <w:szCs w:val="26"/>
        </w:rPr>
        <w:t>_________________________________________________________</w:t>
      </w:r>
      <w:r w:rsidRPr="002541EC">
        <w:rPr>
          <w:rFonts w:asciiTheme="minorHAnsi" w:hAnsiTheme="minorHAnsi" w:cstheme="minorHAnsi"/>
          <w:sz w:val="26"/>
          <w:szCs w:val="26"/>
        </w:rPr>
        <w:t>_</w:t>
      </w:r>
    </w:p>
    <w:p w14:paraId="4E7E17C4" w14:textId="77777777" w:rsidR="007567D2" w:rsidRPr="002541EC" w:rsidRDefault="007567D2" w:rsidP="00E63C5F">
      <w:pPr>
        <w:spacing w:after="120"/>
        <w:rPr>
          <w:rFonts w:asciiTheme="minorHAnsi" w:hAnsiTheme="minorHAnsi" w:cstheme="minorHAnsi"/>
          <w:sz w:val="26"/>
          <w:szCs w:val="26"/>
        </w:rPr>
      </w:pPr>
      <w:r w:rsidRPr="002541EC">
        <w:rPr>
          <w:rFonts w:asciiTheme="minorHAnsi" w:hAnsiTheme="minorHAnsi" w:cstheme="minorHAnsi"/>
          <w:sz w:val="26"/>
          <w:szCs w:val="26"/>
        </w:rPr>
        <w:t xml:space="preserve">Dichiarazioni della parte. </w:t>
      </w:r>
    </w:p>
    <w:p w14:paraId="566299BC" w14:textId="2FE082B2" w:rsidR="007567D2" w:rsidRPr="002541EC" w:rsidRDefault="007567D2" w:rsidP="00F53DF0">
      <w:pPr>
        <w:spacing w:after="120"/>
        <w:jc w:val="both"/>
        <w:rPr>
          <w:rFonts w:asciiTheme="minorHAnsi" w:hAnsiTheme="minorHAnsi" w:cstheme="minorHAnsi"/>
          <w:sz w:val="26"/>
          <w:szCs w:val="26"/>
        </w:rPr>
      </w:pPr>
      <w:r w:rsidRPr="002541EC">
        <w:rPr>
          <w:rFonts w:asciiTheme="minorHAnsi" w:hAnsiTheme="minorHAnsi" w:cstheme="minorHAnsi"/>
          <w:sz w:val="26"/>
          <w:szCs w:val="26"/>
        </w:rPr>
        <w:t>________________________________________________________________________________________________________________________________________________________________</w:t>
      </w:r>
      <w:r w:rsidR="00E63C5F" w:rsidRPr="002541EC">
        <w:rPr>
          <w:rFonts w:asciiTheme="minorHAnsi" w:hAnsiTheme="minorHAnsi" w:cstheme="minorHAnsi"/>
          <w:sz w:val="26"/>
          <w:szCs w:val="26"/>
        </w:rPr>
        <w:t>________________________________________________</w:t>
      </w:r>
      <w:r w:rsidRPr="002541EC">
        <w:rPr>
          <w:rFonts w:asciiTheme="minorHAnsi" w:hAnsiTheme="minorHAnsi" w:cstheme="minorHAnsi"/>
          <w:sz w:val="26"/>
          <w:szCs w:val="26"/>
        </w:rPr>
        <w:t>____________</w:t>
      </w:r>
      <w:r w:rsidR="00F53DF0" w:rsidRPr="002541EC">
        <w:rPr>
          <w:rFonts w:asciiTheme="minorHAnsi" w:hAnsiTheme="minorHAnsi" w:cstheme="minorHAnsi"/>
          <w:sz w:val="26"/>
          <w:szCs w:val="26"/>
        </w:rPr>
        <w:t>_____________</w:t>
      </w:r>
      <w:r w:rsidR="002541EC">
        <w:rPr>
          <w:rFonts w:asciiTheme="minorHAnsi" w:hAnsiTheme="minorHAnsi" w:cstheme="minorHAnsi"/>
          <w:sz w:val="26"/>
          <w:szCs w:val="26"/>
        </w:rPr>
        <w:t>________________________________________________________</w:t>
      </w:r>
      <w:r w:rsidR="00F53DF0" w:rsidRPr="002541EC">
        <w:rPr>
          <w:rFonts w:asciiTheme="minorHAnsi" w:hAnsiTheme="minorHAnsi" w:cstheme="minorHAnsi"/>
          <w:sz w:val="26"/>
          <w:szCs w:val="26"/>
        </w:rPr>
        <w:t>_______</w:t>
      </w:r>
    </w:p>
    <w:p w14:paraId="1FB0B1D7" w14:textId="77777777" w:rsidR="00181CFA" w:rsidRPr="002541EC" w:rsidRDefault="00181CFA" w:rsidP="00F53DF0">
      <w:pPr>
        <w:spacing w:after="120"/>
        <w:jc w:val="both"/>
        <w:rPr>
          <w:rFonts w:asciiTheme="minorHAnsi" w:hAnsiTheme="minorHAnsi" w:cstheme="minorHAnsi"/>
          <w:sz w:val="26"/>
          <w:szCs w:val="26"/>
        </w:rPr>
      </w:pPr>
    </w:p>
    <w:p w14:paraId="58A35833" w14:textId="0C73ECC5" w:rsidR="0069495F" w:rsidRPr="002541EC" w:rsidRDefault="0069495F" w:rsidP="0069495F">
      <w:pPr>
        <w:tabs>
          <w:tab w:val="left" w:pos="180"/>
        </w:tabs>
        <w:jc w:val="both"/>
        <w:rPr>
          <w:rFonts w:asciiTheme="minorHAnsi" w:hAnsiTheme="minorHAnsi" w:cstheme="minorHAnsi"/>
          <w:sz w:val="26"/>
          <w:szCs w:val="26"/>
        </w:rPr>
      </w:pPr>
      <w:r w:rsidRPr="002541EC">
        <w:rPr>
          <w:rFonts w:asciiTheme="minorHAnsi" w:hAnsiTheme="minorHAnsi" w:cstheme="minorHAnsi"/>
          <w:sz w:val="26"/>
          <w:szCs w:val="26"/>
        </w:rPr>
        <w:t xml:space="preserve">Al termine dell’accesso avvenuto alle ore _________viene compilato il seguente verbale, composto di </w:t>
      </w:r>
      <w:r w:rsidR="00E63C5F" w:rsidRPr="002541EC">
        <w:rPr>
          <w:rFonts w:asciiTheme="minorHAnsi" w:hAnsiTheme="minorHAnsi" w:cstheme="minorHAnsi"/>
          <w:sz w:val="26"/>
          <w:szCs w:val="26"/>
        </w:rPr>
        <w:t xml:space="preserve"> _____ p</w:t>
      </w:r>
      <w:r w:rsidRPr="002541EC">
        <w:rPr>
          <w:rFonts w:asciiTheme="minorHAnsi" w:hAnsiTheme="minorHAnsi" w:cstheme="minorHAnsi"/>
          <w:sz w:val="26"/>
          <w:szCs w:val="26"/>
        </w:rPr>
        <w:t xml:space="preserve">agine, in due copie, delle quali una viene </w:t>
      </w:r>
      <w:r w:rsidR="00170913">
        <w:rPr>
          <w:rFonts w:asciiTheme="minorHAnsi" w:hAnsiTheme="minorHAnsi" w:cstheme="minorHAnsi"/>
          <w:sz w:val="26"/>
          <w:szCs w:val="26"/>
        </w:rPr>
        <w:t>notificata</w:t>
      </w:r>
      <w:r w:rsidRPr="002541EC">
        <w:rPr>
          <w:rFonts w:asciiTheme="minorHAnsi" w:hAnsiTheme="minorHAnsi" w:cstheme="minorHAnsi"/>
          <w:sz w:val="26"/>
          <w:szCs w:val="26"/>
        </w:rPr>
        <w:t xml:space="preserve"> alla parte. </w:t>
      </w:r>
    </w:p>
    <w:p w14:paraId="0D7B873B" w14:textId="77777777" w:rsidR="0069495F" w:rsidRPr="002541EC" w:rsidRDefault="0069495F" w:rsidP="0069495F">
      <w:pPr>
        <w:jc w:val="both"/>
        <w:rPr>
          <w:rFonts w:asciiTheme="minorHAnsi" w:hAnsiTheme="minorHAnsi" w:cstheme="minorHAnsi"/>
          <w:sz w:val="26"/>
          <w:szCs w:val="26"/>
        </w:rPr>
      </w:pPr>
    </w:p>
    <w:tbl>
      <w:tblPr>
        <w:tblW w:w="0" w:type="auto"/>
        <w:tblLook w:val="01E0" w:firstRow="1" w:lastRow="1" w:firstColumn="1" w:lastColumn="1" w:noHBand="0" w:noVBand="0"/>
      </w:tblPr>
      <w:tblGrid>
        <w:gridCol w:w="4819"/>
        <w:gridCol w:w="4819"/>
      </w:tblGrid>
      <w:tr w:rsidR="0069495F" w:rsidRPr="002541EC" w14:paraId="752CC7D0" w14:textId="77777777" w:rsidTr="005A43D6">
        <w:tc>
          <w:tcPr>
            <w:tcW w:w="4889" w:type="dxa"/>
          </w:tcPr>
          <w:p w14:paraId="56FF88B9" w14:textId="77777777" w:rsidR="001B6FC5" w:rsidRPr="002541EC" w:rsidRDefault="001B6FC5" w:rsidP="005A43D6">
            <w:pPr>
              <w:jc w:val="both"/>
              <w:rPr>
                <w:rFonts w:asciiTheme="minorHAnsi" w:hAnsiTheme="minorHAnsi" w:cstheme="minorHAnsi"/>
                <w:b/>
                <w:sz w:val="26"/>
                <w:szCs w:val="26"/>
              </w:rPr>
            </w:pPr>
          </w:p>
          <w:p w14:paraId="242CF414" w14:textId="77777777" w:rsidR="001B6FC5" w:rsidRPr="002541EC" w:rsidRDefault="001B6FC5" w:rsidP="005A43D6">
            <w:pPr>
              <w:jc w:val="both"/>
              <w:rPr>
                <w:rFonts w:asciiTheme="minorHAnsi" w:hAnsiTheme="minorHAnsi" w:cstheme="minorHAnsi"/>
                <w:b/>
                <w:sz w:val="26"/>
                <w:szCs w:val="26"/>
              </w:rPr>
            </w:pPr>
          </w:p>
          <w:p w14:paraId="6B9C790E" w14:textId="77777777" w:rsidR="0069495F" w:rsidRPr="002541EC" w:rsidRDefault="0069495F" w:rsidP="005A43D6">
            <w:pPr>
              <w:jc w:val="both"/>
              <w:rPr>
                <w:rFonts w:asciiTheme="minorHAnsi" w:hAnsiTheme="minorHAnsi" w:cstheme="minorHAnsi"/>
                <w:b/>
                <w:sz w:val="26"/>
                <w:szCs w:val="26"/>
              </w:rPr>
            </w:pPr>
            <w:r w:rsidRPr="002541EC">
              <w:rPr>
                <w:rFonts w:asciiTheme="minorHAnsi" w:hAnsiTheme="minorHAnsi" w:cstheme="minorHAnsi"/>
                <w:b/>
                <w:sz w:val="26"/>
                <w:szCs w:val="26"/>
              </w:rPr>
              <w:t>I Verbalizzanti</w:t>
            </w:r>
          </w:p>
        </w:tc>
        <w:tc>
          <w:tcPr>
            <w:tcW w:w="4889" w:type="dxa"/>
          </w:tcPr>
          <w:p w14:paraId="6CDD0D76" w14:textId="77777777" w:rsidR="001B6FC5" w:rsidRPr="002541EC" w:rsidRDefault="0069495F" w:rsidP="005A43D6">
            <w:pPr>
              <w:jc w:val="both"/>
              <w:rPr>
                <w:rFonts w:asciiTheme="minorHAnsi" w:hAnsiTheme="minorHAnsi" w:cstheme="minorHAnsi"/>
                <w:b/>
                <w:sz w:val="26"/>
                <w:szCs w:val="26"/>
              </w:rPr>
            </w:pPr>
            <w:r w:rsidRPr="002541EC">
              <w:rPr>
                <w:rFonts w:asciiTheme="minorHAnsi" w:hAnsiTheme="minorHAnsi" w:cstheme="minorHAnsi"/>
                <w:b/>
                <w:sz w:val="26"/>
                <w:szCs w:val="26"/>
              </w:rPr>
              <w:lastRenderedPageBreak/>
              <w:t xml:space="preserve">                                        </w:t>
            </w:r>
          </w:p>
          <w:p w14:paraId="775A5FF9" w14:textId="77777777" w:rsidR="001B6FC5" w:rsidRPr="002541EC" w:rsidRDefault="001B6FC5" w:rsidP="005A43D6">
            <w:pPr>
              <w:jc w:val="both"/>
              <w:rPr>
                <w:rFonts w:asciiTheme="minorHAnsi" w:hAnsiTheme="minorHAnsi" w:cstheme="minorHAnsi"/>
                <w:b/>
                <w:sz w:val="26"/>
                <w:szCs w:val="26"/>
              </w:rPr>
            </w:pPr>
          </w:p>
          <w:p w14:paraId="4461C0C3" w14:textId="0810C708" w:rsidR="0069495F" w:rsidRPr="002541EC" w:rsidRDefault="00170913" w:rsidP="005A43D6">
            <w:pPr>
              <w:jc w:val="both"/>
              <w:rPr>
                <w:rFonts w:asciiTheme="minorHAnsi" w:hAnsiTheme="minorHAnsi" w:cstheme="minorHAnsi"/>
                <w:b/>
                <w:sz w:val="26"/>
                <w:szCs w:val="26"/>
              </w:rPr>
            </w:pPr>
            <w:r>
              <w:rPr>
                <w:rFonts w:asciiTheme="minorHAnsi" w:hAnsiTheme="minorHAnsi" w:cstheme="minorHAnsi"/>
                <w:b/>
                <w:sz w:val="26"/>
                <w:szCs w:val="26"/>
              </w:rPr>
              <w:t xml:space="preserve">                     Il Trasgressore</w:t>
            </w:r>
          </w:p>
        </w:tc>
      </w:tr>
    </w:tbl>
    <w:p w14:paraId="51FA61A2" w14:textId="77777777" w:rsidR="001B6FC5" w:rsidRPr="002541EC" w:rsidRDefault="001B6FC5" w:rsidP="007567D2">
      <w:pPr>
        <w:rPr>
          <w:rFonts w:asciiTheme="minorHAnsi" w:hAnsiTheme="minorHAnsi" w:cstheme="minorHAnsi"/>
          <w:sz w:val="26"/>
          <w:szCs w:val="26"/>
        </w:rPr>
      </w:pPr>
      <w:bookmarkStart w:id="0" w:name="_Hlk498893158"/>
    </w:p>
    <w:bookmarkEnd w:id="0"/>
    <w:p w14:paraId="243732DD" w14:textId="77777777" w:rsidR="001B6FC5" w:rsidRDefault="001B6FC5" w:rsidP="00E63C5F">
      <w:pPr>
        <w:rPr>
          <w:sz w:val="20"/>
          <w:szCs w:val="20"/>
        </w:rPr>
      </w:pPr>
    </w:p>
    <w:sectPr w:rsidR="001B6FC5">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7D512" w14:textId="77777777" w:rsidR="00E62F33" w:rsidRDefault="00E62F33" w:rsidP="00454B6C">
      <w:r>
        <w:separator/>
      </w:r>
    </w:p>
  </w:endnote>
  <w:endnote w:type="continuationSeparator" w:id="0">
    <w:p w14:paraId="15699A4E" w14:textId="77777777" w:rsidR="00E62F33" w:rsidRDefault="00E62F33" w:rsidP="0045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e Olv (W1)">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D1DA1" w14:textId="77777777" w:rsidR="00E62F33" w:rsidRDefault="00E62F33" w:rsidP="00454B6C">
      <w:r>
        <w:separator/>
      </w:r>
    </w:p>
  </w:footnote>
  <w:footnote w:type="continuationSeparator" w:id="0">
    <w:p w14:paraId="046547AC" w14:textId="77777777" w:rsidR="00E62F33" w:rsidRDefault="00E62F33" w:rsidP="00454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11204" w:type="dxa"/>
      <w:tblInd w:w="-856" w:type="dxa"/>
      <w:tblLook w:val="04A0" w:firstRow="1" w:lastRow="0" w:firstColumn="1" w:lastColumn="0" w:noHBand="0" w:noVBand="1"/>
    </w:tblPr>
    <w:tblGrid>
      <w:gridCol w:w="3550"/>
      <w:gridCol w:w="5103"/>
      <w:gridCol w:w="2551"/>
    </w:tblGrid>
    <w:tr w:rsidR="00454B6C" w:rsidRPr="00454B6C" w14:paraId="008E045C" w14:textId="77777777" w:rsidTr="001E5107">
      <w:trPr>
        <w:trHeight w:val="1975"/>
      </w:trPr>
      <w:tc>
        <w:tcPr>
          <w:tcW w:w="3550" w:type="dxa"/>
          <w:tcBorders>
            <w:left w:val="nil"/>
          </w:tcBorders>
        </w:tcPr>
        <w:p w14:paraId="045372BA" w14:textId="77777777" w:rsidR="00454B6C" w:rsidRPr="00454B6C" w:rsidRDefault="00E63C5F" w:rsidP="00454B6C">
          <w:pPr>
            <w:tabs>
              <w:tab w:val="center" w:pos="4819"/>
              <w:tab w:val="right" w:pos="9638"/>
            </w:tabs>
            <w:rPr>
              <w:rFonts w:eastAsiaTheme="minorEastAsia"/>
              <w:sz w:val="20"/>
              <w:szCs w:val="20"/>
            </w:rPr>
          </w:pPr>
          <w:r w:rsidRPr="00454B6C">
            <w:rPr>
              <w:rFonts w:eastAsiaTheme="minorEastAsia"/>
              <w:noProof/>
              <w:sz w:val="20"/>
              <w:szCs w:val="20"/>
            </w:rPr>
            <mc:AlternateContent>
              <mc:Choice Requires="wps">
                <w:drawing>
                  <wp:anchor distT="0" distB="0" distL="114300" distR="114300" simplePos="0" relativeHeight="251659264" behindDoc="0" locked="0" layoutInCell="1" allowOverlap="1" wp14:anchorId="7AA857BE" wp14:editId="273B1594">
                    <wp:simplePos x="0" y="0"/>
                    <wp:positionH relativeFrom="column">
                      <wp:posOffset>52763</wp:posOffset>
                    </wp:positionH>
                    <wp:positionV relativeFrom="paragraph">
                      <wp:posOffset>105178</wp:posOffset>
                    </wp:positionV>
                    <wp:extent cx="2043545" cy="1136073"/>
                    <wp:effectExtent l="0" t="0" r="0" b="6985"/>
                    <wp:wrapNone/>
                    <wp:docPr id="5" name="Casella di testo 5"/>
                    <wp:cNvGraphicFramePr/>
                    <a:graphic xmlns:a="http://schemas.openxmlformats.org/drawingml/2006/main">
                      <a:graphicData uri="http://schemas.microsoft.com/office/word/2010/wordprocessingShape">
                        <wps:wsp>
                          <wps:cNvSpPr txBox="1"/>
                          <wps:spPr>
                            <a:xfrm>
                              <a:off x="0" y="0"/>
                              <a:ext cx="2043545" cy="1136073"/>
                            </a:xfrm>
                            <a:prstGeom prst="rect">
                              <a:avLst/>
                            </a:prstGeom>
                            <a:solidFill>
                              <a:sysClr val="window" lastClr="FFFFFF"/>
                            </a:solidFill>
                            <a:ln w="6350">
                              <a:noFill/>
                            </a:ln>
                          </wps:spPr>
                          <wps:txbx>
                            <w:txbxContent>
                              <w:p w14:paraId="2B04E7AC" w14:textId="77777777" w:rsidR="00454B6C" w:rsidRPr="002541EC" w:rsidRDefault="00454B6C" w:rsidP="00454B6C">
                                <w:pPr>
                                  <w:jc w:val="center"/>
                                  <w:rPr>
                                    <w:rFonts w:asciiTheme="minorHAnsi" w:hAnsiTheme="minorHAnsi" w:cstheme="minorHAnsi"/>
                                    <w:b/>
                                    <w:sz w:val="32"/>
                                    <w:szCs w:val="32"/>
                                  </w:rPr>
                                </w:pPr>
                                <w:r w:rsidRPr="002541EC">
                                  <w:rPr>
                                    <w:rFonts w:asciiTheme="minorHAnsi" w:hAnsiTheme="minorHAnsi" w:cstheme="minorHAnsi"/>
                                    <w:b/>
                                    <w:sz w:val="32"/>
                                    <w:szCs w:val="32"/>
                                  </w:rPr>
                                  <w:t>POLIZIA</w:t>
                                </w:r>
                              </w:p>
                              <w:p w14:paraId="763884CD" w14:textId="77777777" w:rsidR="00454B6C" w:rsidRPr="002541EC" w:rsidRDefault="00454B6C" w:rsidP="00454B6C">
                                <w:pPr>
                                  <w:jc w:val="center"/>
                                  <w:rPr>
                                    <w:rFonts w:asciiTheme="minorHAnsi" w:hAnsiTheme="minorHAnsi" w:cstheme="minorHAnsi"/>
                                    <w:b/>
                                    <w:sz w:val="32"/>
                                    <w:szCs w:val="32"/>
                                  </w:rPr>
                                </w:pPr>
                                <w:r w:rsidRPr="002541EC">
                                  <w:rPr>
                                    <w:rFonts w:asciiTheme="minorHAnsi" w:hAnsiTheme="minorHAnsi" w:cstheme="minorHAnsi"/>
                                    <w:b/>
                                    <w:sz w:val="32"/>
                                    <w:szCs w:val="32"/>
                                  </w:rPr>
                                  <w:t>LOCALE</w:t>
                                </w:r>
                              </w:p>
                              <w:p w14:paraId="714BAC13" w14:textId="77777777" w:rsidR="00E63C5F" w:rsidRPr="002541EC" w:rsidRDefault="00E63C5F" w:rsidP="00454B6C">
                                <w:pPr>
                                  <w:jc w:val="center"/>
                                  <w:rPr>
                                    <w:rFonts w:asciiTheme="minorHAnsi" w:hAnsiTheme="minorHAnsi" w:cstheme="minorHAnsi"/>
                                    <w:b/>
                                    <w:sz w:val="32"/>
                                    <w:szCs w:val="32"/>
                                  </w:rPr>
                                </w:pPr>
                                <w:r w:rsidRPr="002541EC">
                                  <w:rPr>
                                    <w:rFonts w:asciiTheme="minorHAnsi" w:hAnsiTheme="minorHAnsi" w:cstheme="minorHAnsi"/>
                                    <w:b/>
                                    <w:sz w:val="32"/>
                                    <w:szCs w:val="32"/>
                                  </w:rPr>
                                  <w:t>del Comune di</w:t>
                                </w:r>
                              </w:p>
                              <w:p w14:paraId="7F153BA0" w14:textId="77777777" w:rsidR="00E63C5F" w:rsidRPr="00F5187B" w:rsidRDefault="00E63C5F" w:rsidP="00454B6C">
                                <w:pPr>
                                  <w:jc w:val="center"/>
                                  <w:rPr>
                                    <w:b/>
                                    <w:sz w:val="32"/>
                                    <w:szCs w:val="32"/>
                                  </w:rPr>
                                </w:pPr>
                              </w:p>
                              <w:p w14:paraId="6C9D6A86" w14:textId="77777777" w:rsidR="00454B6C" w:rsidRPr="009C66B4" w:rsidRDefault="00454B6C" w:rsidP="00454B6C">
                                <w:pPr>
                                  <w:jc w:val="cente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A857BE" id="_x0000_t202" coordsize="21600,21600" o:spt="202" path="m,l,21600r21600,l21600,xe">
                    <v:stroke joinstyle="miter"/>
                    <v:path gradientshapeok="t" o:connecttype="rect"/>
                  </v:shapetype>
                  <v:shape id="Casella di testo 5" o:spid="_x0000_s1027" type="#_x0000_t202" style="position:absolute;margin-left:4.15pt;margin-top:8.3pt;width:160.9pt;height:8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" fillcolor="window" stroked="f" strokeweight=".5pt">
                    <v:textbox>
                      <w:txbxContent>
                        <w:p w14:paraId="2B04E7AC" w14:textId="77777777" w:rsidR="00454B6C" w:rsidRPr="002541EC" w:rsidRDefault="00454B6C" w:rsidP="00454B6C">
                          <w:pPr>
                            <w:jc w:val="center"/>
                            <w:rPr>
                              <w:rFonts w:asciiTheme="minorHAnsi" w:hAnsiTheme="minorHAnsi" w:cstheme="minorHAnsi"/>
                              <w:b/>
                              <w:sz w:val="32"/>
                              <w:szCs w:val="32"/>
                            </w:rPr>
                          </w:pPr>
                          <w:r w:rsidRPr="002541EC">
                            <w:rPr>
                              <w:rFonts w:asciiTheme="minorHAnsi" w:hAnsiTheme="minorHAnsi" w:cstheme="minorHAnsi"/>
                              <w:b/>
                              <w:sz w:val="32"/>
                              <w:szCs w:val="32"/>
                            </w:rPr>
                            <w:t>POLIZIA</w:t>
                          </w:r>
                        </w:p>
                        <w:p w14:paraId="763884CD" w14:textId="77777777" w:rsidR="00454B6C" w:rsidRPr="002541EC" w:rsidRDefault="00454B6C" w:rsidP="00454B6C">
                          <w:pPr>
                            <w:jc w:val="center"/>
                            <w:rPr>
                              <w:rFonts w:asciiTheme="minorHAnsi" w:hAnsiTheme="minorHAnsi" w:cstheme="minorHAnsi"/>
                              <w:b/>
                              <w:sz w:val="32"/>
                              <w:szCs w:val="32"/>
                            </w:rPr>
                          </w:pPr>
                          <w:r w:rsidRPr="002541EC">
                            <w:rPr>
                              <w:rFonts w:asciiTheme="minorHAnsi" w:hAnsiTheme="minorHAnsi" w:cstheme="minorHAnsi"/>
                              <w:b/>
                              <w:sz w:val="32"/>
                              <w:szCs w:val="32"/>
                            </w:rPr>
                            <w:t>LOCALE</w:t>
                          </w:r>
                        </w:p>
                        <w:p w14:paraId="714BAC13" w14:textId="77777777" w:rsidR="00E63C5F" w:rsidRPr="002541EC" w:rsidRDefault="00E63C5F" w:rsidP="00454B6C">
                          <w:pPr>
                            <w:jc w:val="center"/>
                            <w:rPr>
                              <w:rFonts w:asciiTheme="minorHAnsi" w:hAnsiTheme="minorHAnsi" w:cstheme="minorHAnsi"/>
                              <w:b/>
                              <w:sz w:val="32"/>
                              <w:szCs w:val="32"/>
                            </w:rPr>
                          </w:pPr>
                          <w:r w:rsidRPr="002541EC">
                            <w:rPr>
                              <w:rFonts w:asciiTheme="minorHAnsi" w:hAnsiTheme="minorHAnsi" w:cstheme="minorHAnsi"/>
                              <w:b/>
                              <w:sz w:val="32"/>
                              <w:szCs w:val="32"/>
                            </w:rPr>
                            <w:t>del Comune di</w:t>
                          </w:r>
                        </w:p>
                        <w:p w14:paraId="7F153BA0" w14:textId="77777777" w:rsidR="00E63C5F" w:rsidRPr="00F5187B" w:rsidRDefault="00E63C5F" w:rsidP="00454B6C">
                          <w:pPr>
                            <w:jc w:val="center"/>
                            <w:rPr>
                              <w:b/>
                              <w:sz w:val="32"/>
                              <w:szCs w:val="32"/>
                            </w:rPr>
                          </w:pPr>
                        </w:p>
                        <w:p w14:paraId="6C9D6A86" w14:textId="77777777" w:rsidR="00454B6C" w:rsidRPr="009C66B4" w:rsidRDefault="00454B6C" w:rsidP="00454B6C">
                          <w:pPr>
                            <w:jc w:val="center"/>
                            <w:rPr>
                              <w:sz w:val="22"/>
                              <w:szCs w:val="22"/>
                            </w:rPr>
                          </w:pPr>
                        </w:p>
                      </w:txbxContent>
                    </v:textbox>
                  </v:shape>
                </w:pict>
              </mc:Fallback>
            </mc:AlternateContent>
          </w:r>
        </w:p>
        <w:p w14:paraId="1064EEB4" w14:textId="77777777" w:rsidR="00454B6C" w:rsidRPr="00454B6C" w:rsidRDefault="00454B6C" w:rsidP="00454B6C">
          <w:pPr>
            <w:tabs>
              <w:tab w:val="center" w:pos="4819"/>
              <w:tab w:val="right" w:pos="9638"/>
            </w:tabs>
            <w:rPr>
              <w:rFonts w:eastAsiaTheme="minorEastAsia"/>
              <w:sz w:val="20"/>
              <w:szCs w:val="20"/>
            </w:rPr>
          </w:pPr>
        </w:p>
      </w:tc>
      <w:tc>
        <w:tcPr>
          <w:tcW w:w="5103" w:type="dxa"/>
        </w:tcPr>
        <w:p w14:paraId="0B2626CB" w14:textId="77777777" w:rsidR="00454B6C" w:rsidRPr="00454B6C" w:rsidRDefault="00454B6C" w:rsidP="00454B6C">
          <w:pPr>
            <w:tabs>
              <w:tab w:val="center" w:pos="4819"/>
              <w:tab w:val="right" w:pos="9638"/>
            </w:tabs>
            <w:rPr>
              <w:rFonts w:eastAsiaTheme="minorEastAsia"/>
              <w:sz w:val="20"/>
              <w:szCs w:val="20"/>
            </w:rPr>
          </w:pPr>
        </w:p>
        <w:p w14:paraId="51AAFD8E" w14:textId="428398A3" w:rsidR="00454B6C" w:rsidRPr="002541EC" w:rsidRDefault="002541EC" w:rsidP="005769C9">
          <w:pPr>
            <w:tabs>
              <w:tab w:val="center" w:pos="4819"/>
              <w:tab w:val="right" w:pos="9638"/>
            </w:tabs>
            <w:jc w:val="center"/>
            <w:rPr>
              <w:rFonts w:asciiTheme="minorHAnsi" w:eastAsiaTheme="minorEastAsia" w:hAnsiTheme="minorHAnsi" w:cstheme="minorHAnsi"/>
              <w:b/>
              <w:sz w:val="20"/>
              <w:szCs w:val="20"/>
            </w:rPr>
          </w:pPr>
          <w:r>
            <w:rPr>
              <w:rFonts w:asciiTheme="minorHAnsi" w:eastAsiaTheme="minorEastAsia" w:hAnsiTheme="minorHAnsi" w:cstheme="minorHAnsi"/>
              <w:b/>
            </w:rPr>
            <w:t xml:space="preserve">Nucleo </w:t>
          </w:r>
          <w:r w:rsidR="00454B6C" w:rsidRPr="002541EC">
            <w:rPr>
              <w:rFonts w:asciiTheme="minorHAnsi" w:eastAsiaTheme="minorEastAsia" w:hAnsiTheme="minorHAnsi" w:cstheme="minorHAnsi"/>
              <w:b/>
            </w:rPr>
            <w:t>Polizia Commerciale</w:t>
          </w:r>
        </w:p>
        <w:p w14:paraId="27CE1930" w14:textId="77777777" w:rsidR="005769C9" w:rsidRPr="002541EC" w:rsidRDefault="00454B6C" w:rsidP="005769C9">
          <w:pPr>
            <w:tabs>
              <w:tab w:val="center" w:pos="4819"/>
              <w:tab w:val="right" w:pos="9638"/>
            </w:tabs>
            <w:jc w:val="center"/>
            <w:rPr>
              <w:rFonts w:asciiTheme="minorHAnsi" w:eastAsiaTheme="minorEastAsia" w:hAnsiTheme="minorHAnsi" w:cstheme="minorHAnsi"/>
            </w:rPr>
          </w:pPr>
          <w:r w:rsidRPr="002541EC">
            <w:rPr>
              <w:rFonts w:asciiTheme="minorHAnsi" w:eastAsiaTheme="minorEastAsia" w:hAnsiTheme="minorHAnsi" w:cstheme="minorHAnsi"/>
            </w:rPr>
            <w:t xml:space="preserve">Via </w:t>
          </w:r>
          <w:r w:rsidR="005769C9" w:rsidRPr="002541EC">
            <w:rPr>
              <w:rFonts w:asciiTheme="minorHAnsi" w:eastAsiaTheme="minorEastAsia" w:hAnsiTheme="minorHAnsi" w:cstheme="minorHAnsi"/>
            </w:rPr>
            <w:t>…………………….</w:t>
          </w:r>
        </w:p>
        <w:p w14:paraId="28A90FCB" w14:textId="77777777" w:rsidR="00454B6C" w:rsidRPr="002541EC" w:rsidRDefault="00454B6C" w:rsidP="005769C9">
          <w:pPr>
            <w:tabs>
              <w:tab w:val="center" w:pos="4819"/>
              <w:tab w:val="right" w:pos="9638"/>
            </w:tabs>
            <w:jc w:val="center"/>
            <w:rPr>
              <w:rFonts w:asciiTheme="minorHAnsi" w:eastAsiaTheme="minorEastAsia" w:hAnsiTheme="minorHAnsi" w:cstheme="minorHAnsi"/>
            </w:rPr>
          </w:pPr>
          <w:r w:rsidRPr="002541EC">
            <w:rPr>
              <w:rFonts w:asciiTheme="minorHAnsi" w:eastAsiaTheme="minorEastAsia" w:hAnsiTheme="minorHAnsi" w:cstheme="minorHAnsi"/>
            </w:rPr>
            <w:t xml:space="preserve">Telefono: </w:t>
          </w:r>
          <w:r w:rsidR="005769C9" w:rsidRPr="002541EC">
            <w:rPr>
              <w:rFonts w:asciiTheme="minorHAnsi" w:eastAsiaTheme="minorEastAsia" w:hAnsiTheme="minorHAnsi" w:cstheme="minorHAnsi"/>
            </w:rPr>
            <w:t>………………</w:t>
          </w:r>
        </w:p>
        <w:p w14:paraId="78CFB1EA" w14:textId="77777777" w:rsidR="00454B6C" w:rsidRPr="00454B6C" w:rsidRDefault="00454B6C" w:rsidP="005769C9">
          <w:pPr>
            <w:tabs>
              <w:tab w:val="center" w:pos="4819"/>
              <w:tab w:val="right" w:pos="9638"/>
            </w:tabs>
            <w:jc w:val="center"/>
            <w:rPr>
              <w:rFonts w:eastAsiaTheme="minorEastAsia"/>
              <w:sz w:val="20"/>
              <w:szCs w:val="20"/>
            </w:rPr>
          </w:pPr>
          <w:r w:rsidRPr="002541EC">
            <w:rPr>
              <w:rFonts w:asciiTheme="minorHAnsi" w:eastAsiaTheme="minorEastAsia" w:hAnsiTheme="minorHAnsi" w:cstheme="minorHAnsi"/>
            </w:rPr>
            <w:t xml:space="preserve">E-mail: </w:t>
          </w:r>
          <w:r w:rsidR="005769C9" w:rsidRPr="002541EC">
            <w:rPr>
              <w:rFonts w:asciiTheme="minorHAnsi" w:eastAsiaTheme="minorEastAsia" w:hAnsiTheme="minorHAnsi" w:cstheme="minorHAnsi"/>
            </w:rPr>
            <w:t>………………………</w:t>
          </w:r>
        </w:p>
      </w:tc>
      <w:tc>
        <w:tcPr>
          <w:tcW w:w="2551" w:type="dxa"/>
          <w:tcBorders>
            <w:bottom w:val="single" w:sz="4" w:space="0" w:color="auto"/>
            <w:right w:val="nil"/>
          </w:tcBorders>
        </w:tcPr>
        <w:p w14:paraId="52E94FAC" w14:textId="2B24B46A" w:rsidR="00454B6C" w:rsidRPr="00454B6C" w:rsidRDefault="00454B6C" w:rsidP="00454B6C">
          <w:pPr>
            <w:tabs>
              <w:tab w:val="center" w:pos="4819"/>
              <w:tab w:val="right" w:pos="9638"/>
            </w:tabs>
            <w:rPr>
              <w:rFonts w:eastAsiaTheme="minorEastAsia"/>
              <w:noProof/>
              <w:sz w:val="20"/>
              <w:szCs w:val="20"/>
            </w:rPr>
          </w:pPr>
          <w:r w:rsidRPr="00454B6C">
            <w:rPr>
              <w:rFonts w:eastAsiaTheme="minorEastAsia"/>
              <w:noProof/>
              <w:sz w:val="20"/>
              <w:szCs w:val="20"/>
            </w:rPr>
            <w:t xml:space="preserve">         </w:t>
          </w:r>
        </w:p>
        <w:p w14:paraId="5BA26874" w14:textId="79B2EEF7" w:rsidR="00454B6C" w:rsidRPr="00454B6C" w:rsidRDefault="002541EC" w:rsidP="00454B6C">
          <w:pPr>
            <w:tabs>
              <w:tab w:val="center" w:pos="4819"/>
              <w:tab w:val="right" w:pos="9638"/>
            </w:tabs>
            <w:rPr>
              <w:rFonts w:eastAsiaTheme="minorEastAsia"/>
              <w:sz w:val="20"/>
              <w:szCs w:val="20"/>
            </w:rPr>
          </w:pPr>
          <w:r>
            <w:rPr>
              <w:rFonts w:eastAsiaTheme="minorEastAsia"/>
              <w:noProof/>
              <w:sz w:val="20"/>
              <w:szCs w:val="20"/>
            </w:rPr>
            <w:t xml:space="preserve">        </w:t>
          </w:r>
          <w:r w:rsidRPr="00454B6C">
            <w:rPr>
              <w:rFonts w:eastAsiaTheme="minorEastAsia"/>
              <w:noProof/>
              <w:sz w:val="20"/>
              <w:szCs w:val="20"/>
            </w:rPr>
            <w:drawing>
              <wp:inline distT="0" distB="0" distL="0" distR="0" wp14:anchorId="02374459" wp14:editId="1D45AE3A">
                <wp:extent cx="853200" cy="964800"/>
                <wp:effectExtent l="0" t="0" r="4445" b="6985"/>
                <wp:docPr id="27" name="Immagine 27" descr="Risultati immagini per stemma regione lombar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stemma regione lombar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200" cy="964800"/>
                        </a:xfrm>
                        <a:prstGeom prst="rect">
                          <a:avLst/>
                        </a:prstGeom>
                        <a:noFill/>
                        <a:ln>
                          <a:noFill/>
                        </a:ln>
                      </pic:spPr>
                    </pic:pic>
                  </a:graphicData>
                </a:graphic>
              </wp:inline>
            </w:drawing>
          </w:r>
        </w:p>
      </w:tc>
    </w:tr>
  </w:tbl>
  <w:p w14:paraId="6349E535" w14:textId="77777777" w:rsidR="006E58E0" w:rsidRDefault="006E58E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E84"/>
    <w:multiLevelType w:val="hybridMultilevel"/>
    <w:tmpl w:val="B8C28B4A"/>
    <w:lvl w:ilvl="0" w:tplc="4F12F618">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EA40FF"/>
    <w:multiLevelType w:val="hybridMultilevel"/>
    <w:tmpl w:val="7E2850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216951"/>
    <w:multiLevelType w:val="hybridMultilevel"/>
    <w:tmpl w:val="7688B3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223840"/>
    <w:multiLevelType w:val="hybridMultilevel"/>
    <w:tmpl w:val="4790BD98"/>
    <w:lvl w:ilvl="0" w:tplc="0410000B">
      <w:start w:val="1"/>
      <w:numFmt w:val="bullet"/>
      <w:lvlText w:val=""/>
      <w:lvlJc w:val="left"/>
      <w:pPr>
        <w:tabs>
          <w:tab w:val="num" w:pos="720"/>
        </w:tabs>
        <w:ind w:left="720" w:hanging="360"/>
      </w:pPr>
      <w:rPr>
        <w:rFonts w:ascii="Wingdings" w:hAnsi="Wingdings" w:hint="default"/>
        <w:b/>
      </w:rPr>
    </w:lvl>
    <w:lvl w:ilvl="1" w:tplc="04100001">
      <w:start w:val="1"/>
      <w:numFmt w:val="bullet"/>
      <w:lvlText w:val=""/>
      <w:lvlJc w:val="left"/>
      <w:pPr>
        <w:tabs>
          <w:tab w:val="num" w:pos="1260"/>
        </w:tabs>
        <w:ind w:left="1260" w:hanging="360"/>
      </w:pPr>
      <w:rPr>
        <w:rFonts w:ascii="Symbol" w:hAnsi="Symbol" w:hint="default"/>
        <w:b/>
      </w:r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4" w15:restartNumberingAfterBreak="0">
    <w:nsid w:val="2DDC12EB"/>
    <w:multiLevelType w:val="hybridMultilevel"/>
    <w:tmpl w:val="A00ECEE8"/>
    <w:lvl w:ilvl="0" w:tplc="04100001">
      <w:start w:val="1"/>
      <w:numFmt w:val="bullet"/>
      <w:lvlText w:val=""/>
      <w:lvlJc w:val="left"/>
      <w:pPr>
        <w:ind w:left="1778" w:hanging="360"/>
      </w:pPr>
      <w:rPr>
        <w:rFonts w:ascii="Symbol" w:hAnsi="Symbol" w:hint="default"/>
      </w:rPr>
    </w:lvl>
    <w:lvl w:ilvl="1" w:tplc="04100003">
      <w:start w:val="1"/>
      <w:numFmt w:val="bullet"/>
      <w:lvlText w:val="o"/>
      <w:lvlJc w:val="left"/>
      <w:pPr>
        <w:ind w:left="2498" w:hanging="360"/>
      </w:pPr>
      <w:rPr>
        <w:rFonts w:ascii="Courier New" w:hAnsi="Courier New" w:cs="Courier New" w:hint="default"/>
      </w:rPr>
    </w:lvl>
    <w:lvl w:ilvl="2" w:tplc="04100005">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5" w15:restartNumberingAfterBreak="0">
    <w:nsid w:val="5550384C"/>
    <w:multiLevelType w:val="multilevel"/>
    <w:tmpl w:val="8F068206"/>
    <w:lvl w:ilvl="0">
      <w:start w:val="1"/>
      <w:numFmt w:val="bullet"/>
      <w:lvlText w:val=""/>
      <w:lvlJc w:val="left"/>
      <w:pPr>
        <w:tabs>
          <w:tab w:val="num" w:pos="360"/>
        </w:tabs>
        <w:ind w:left="360" w:hanging="360"/>
      </w:pPr>
      <w:rPr>
        <w:rFonts w:ascii="Antique Olv (W1)" w:hAnsi="Antique Olv (W1)"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5AD42DB0"/>
    <w:multiLevelType w:val="hybridMultilevel"/>
    <w:tmpl w:val="F22AE2FC"/>
    <w:lvl w:ilvl="0" w:tplc="0410000B">
      <w:start w:val="1"/>
      <w:numFmt w:val="bullet"/>
      <w:lvlText w:val=""/>
      <w:lvlJc w:val="left"/>
      <w:pPr>
        <w:tabs>
          <w:tab w:val="num" w:pos="2484"/>
        </w:tabs>
        <w:ind w:left="2484" w:hanging="360"/>
      </w:pPr>
      <w:rPr>
        <w:rFonts w:ascii="Wingdings" w:hAnsi="Wingdings" w:hint="default"/>
      </w:rPr>
    </w:lvl>
    <w:lvl w:ilvl="1" w:tplc="04100003">
      <w:start w:val="1"/>
      <w:numFmt w:val="bullet"/>
      <w:lvlText w:val="o"/>
      <w:lvlJc w:val="left"/>
      <w:pPr>
        <w:tabs>
          <w:tab w:val="num" w:pos="3204"/>
        </w:tabs>
        <w:ind w:left="3204" w:hanging="360"/>
      </w:pPr>
      <w:rPr>
        <w:rFonts w:ascii="Courier New" w:hAnsi="Courier New" w:cs="Courier New" w:hint="default"/>
      </w:rPr>
    </w:lvl>
    <w:lvl w:ilvl="2" w:tplc="04100005">
      <w:start w:val="1"/>
      <w:numFmt w:val="bullet"/>
      <w:lvlText w:val=""/>
      <w:lvlJc w:val="left"/>
      <w:pPr>
        <w:tabs>
          <w:tab w:val="num" w:pos="3924"/>
        </w:tabs>
        <w:ind w:left="3924" w:hanging="360"/>
      </w:pPr>
      <w:rPr>
        <w:rFonts w:ascii="Wingdings" w:hAnsi="Wingdings" w:hint="default"/>
      </w:rPr>
    </w:lvl>
    <w:lvl w:ilvl="3" w:tplc="04100001" w:tentative="1">
      <w:start w:val="1"/>
      <w:numFmt w:val="bullet"/>
      <w:lvlText w:val=""/>
      <w:lvlJc w:val="left"/>
      <w:pPr>
        <w:tabs>
          <w:tab w:val="num" w:pos="4644"/>
        </w:tabs>
        <w:ind w:left="4644" w:hanging="360"/>
      </w:pPr>
      <w:rPr>
        <w:rFonts w:ascii="Symbol" w:hAnsi="Symbol" w:hint="default"/>
      </w:rPr>
    </w:lvl>
    <w:lvl w:ilvl="4" w:tplc="04100003" w:tentative="1">
      <w:start w:val="1"/>
      <w:numFmt w:val="bullet"/>
      <w:lvlText w:val="o"/>
      <w:lvlJc w:val="left"/>
      <w:pPr>
        <w:tabs>
          <w:tab w:val="num" w:pos="5364"/>
        </w:tabs>
        <w:ind w:left="5364" w:hanging="360"/>
      </w:pPr>
      <w:rPr>
        <w:rFonts w:ascii="Courier New" w:hAnsi="Courier New" w:cs="Courier New" w:hint="default"/>
      </w:rPr>
    </w:lvl>
    <w:lvl w:ilvl="5" w:tplc="04100005" w:tentative="1">
      <w:start w:val="1"/>
      <w:numFmt w:val="bullet"/>
      <w:lvlText w:val=""/>
      <w:lvlJc w:val="left"/>
      <w:pPr>
        <w:tabs>
          <w:tab w:val="num" w:pos="6084"/>
        </w:tabs>
        <w:ind w:left="6084" w:hanging="360"/>
      </w:pPr>
      <w:rPr>
        <w:rFonts w:ascii="Wingdings" w:hAnsi="Wingdings" w:hint="default"/>
      </w:rPr>
    </w:lvl>
    <w:lvl w:ilvl="6" w:tplc="04100001" w:tentative="1">
      <w:start w:val="1"/>
      <w:numFmt w:val="bullet"/>
      <w:lvlText w:val=""/>
      <w:lvlJc w:val="left"/>
      <w:pPr>
        <w:tabs>
          <w:tab w:val="num" w:pos="6804"/>
        </w:tabs>
        <w:ind w:left="6804" w:hanging="360"/>
      </w:pPr>
      <w:rPr>
        <w:rFonts w:ascii="Symbol" w:hAnsi="Symbol" w:hint="default"/>
      </w:rPr>
    </w:lvl>
    <w:lvl w:ilvl="7" w:tplc="04100003" w:tentative="1">
      <w:start w:val="1"/>
      <w:numFmt w:val="bullet"/>
      <w:lvlText w:val="o"/>
      <w:lvlJc w:val="left"/>
      <w:pPr>
        <w:tabs>
          <w:tab w:val="num" w:pos="7524"/>
        </w:tabs>
        <w:ind w:left="7524" w:hanging="360"/>
      </w:pPr>
      <w:rPr>
        <w:rFonts w:ascii="Courier New" w:hAnsi="Courier New" w:cs="Courier New" w:hint="default"/>
      </w:rPr>
    </w:lvl>
    <w:lvl w:ilvl="8" w:tplc="04100005" w:tentative="1">
      <w:start w:val="1"/>
      <w:numFmt w:val="bullet"/>
      <w:lvlText w:val=""/>
      <w:lvlJc w:val="left"/>
      <w:pPr>
        <w:tabs>
          <w:tab w:val="num" w:pos="8244"/>
        </w:tabs>
        <w:ind w:left="8244" w:hanging="360"/>
      </w:pPr>
      <w:rPr>
        <w:rFonts w:ascii="Wingdings" w:hAnsi="Wingdings" w:hint="default"/>
      </w:rPr>
    </w:lvl>
  </w:abstractNum>
  <w:abstractNum w:abstractNumId="7" w15:restartNumberingAfterBreak="0">
    <w:nsid w:val="6B241369"/>
    <w:multiLevelType w:val="hybridMultilevel"/>
    <w:tmpl w:val="8D8224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DED6949"/>
    <w:multiLevelType w:val="hybridMultilevel"/>
    <w:tmpl w:val="C35632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FB77F81"/>
    <w:multiLevelType w:val="hybridMultilevel"/>
    <w:tmpl w:val="E816188C"/>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num w:numId="1" w16cid:durableId="565799581">
    <w:abstractNumId w:val="5"/>
  </w:num>
  <w:num w:numId="2" w16cid:durableId="1766416614">
    <w:abstractNumId w:val="0"/>
  </w:num>
  <w:num w:numId="3" w16cid:durableId="275255050">
    <w:abstractNumId w:val="6"/>
  </w:num>
  <w:num w:numId="4" w16cid:durableId="690451056">
    <w:abstractNumId w:val="3"/>
  </w:num>
  <w:num w:numId="5" w16cid:durableId="631521959">
    <w:abstractNumId w:val="9"/>
  </w:num>
  <w:num w:numId="6" w16cid:durableId="1898054397">
    <w:abstractNumId w:val="4"/>
  </w:num>
  <w:num w:numId="7" w16cid:durableId="521673885">
    <w:abstractNumId w:val="1"/>
  </w:num>
  <w:num w:numId="8" w16cid:durableId="1081566382">
    <w:abstractNumId w:val="8"/>
  </w:num>
  <w:num w:numId="9" w16cid:durableId="113251621">
    <w:abstractNumId w:val="7"/>
  </w:num>
  <w:num w:numId="10" w16cid:durableId="1277252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B6C"/>
    <w:rsid w:val="000077EC"/>
    <w:rsid w:val="00026C9C"/>
    <w:rsid w:val="00034CCA"/>
    <w:rsid w:val="000854A7"/>
    <w:rsid w:val="000959A6"/>
    <w:rsid w:val="000B66D0"/>
    <w:rsid w:val="00170913"/>
    <w:rsid w:val="00181CFA"/>
    <w:rsid w:val="001B6FC5"/>
    <w:rsid w:val="00232CAF"/>
    <w:rsid w:val="00236039"/>
    <w:rsid w:val="002541EC"/>
    <w:rsid w:val="003918CA"/>
    <w:rsid w:val="003D4F2B"/>
    <w:rsid w:val="00454B6C"/>
    <w:rsid w:val="00482CC1"/>
    <w:rsid w:val="004A723C"/>
    <w:rsid w:val="005041AD"/>
    <w:rsid w:val="005769C9"/>
    <w:rsid w:val="005F479E"/>
    <w:rsid w:val="006829E4"/>
    <w:rsid w:val="0069495F"/>
    <w:rsid w:val="00694ACF"/>
    <w:rsid w:val="006C68FC"/>
    <w:rsid w:val="006D60D5"/>
    <w:rsid w:val="006E58E0"/>
    <w:rsid w:val="006F0748"/>
    <w:rsid w:val="006F14E2"/>
    <w:rsid w:val="007567D2"/>
    <w:rsid w:val="00772F90"/>
    <w:rsid w:val="007B36C0"/>
    <w:rsid w:val="00822473"/>
    <w:rsid w:val="00830115"/>
    <w:rsid w:val="00832B05"/>
    <w:rsid w:val="00874A95"/>
    <w:rsid w:val="008A21B9"/>
    <w:rsid w:val="00986571"/>
    <w:rsid w:val="009C3CCA"/>
    <w:rsid w:val="009D7052"/>
    <w:rsid w:val="009F06F4"/>
    <w:rsid w:val="00AB60F2"/>
    <w:rsid w:val="00AB6CA7"/>
    <w:rsid w:val="00AC09FC"/>
    <w:rsid w:val="00B04C68"/>
    <w:rsid w:val="00B41FC8"/>
    <w:rsid w:val="00BE0A52"/>
    <w:rsid w:val="00BF0ED9"/>
    <w:rsid w:val="00BF6E84"/>
    <w:rsid w:val="00C41541"/>
    <w:rsid w:val="00D42436"/>
    <w:rsid w:val="00E042B0"/>
    <w:rsid w:val="00E21387"/>
    <w:rsid w:val="00E62F33"/>
    <w:rsid w:val="00E63C5F"/>
    <w:rsid w:val="00E85B16"/>
    <w:rsid w:val="00E96596"/>
    <w:rsid w:val="00EB426B"/>
    <w:rsid w:val="00ED55F4"/>
    <w:rsid w:val="00EE7F71"/>
    <w:rsid w:val="00F1340C"/>
    <w:rsid w:val="00F409B3"/>
    <w:rsid w:val="00F53DF0"/>
    <w:rsid w:val="00F701D7"/>
    <w:rsid w:val="00F76A25"/>
    <w:rsid w:val="00FB3E34"/>
    <w:rsid w:val="00FF17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50"/>
    <o:shapelayout v:ext="edit">
      <o:idmap v:ext="edit" data="2"/>
    </o:shapelayout>
  </w:shapeDefaults>
  <w:decimalSymbol w:val=","/>
  <w:listSeparator w:val=";"/>
  <w14:docId w14:val="325B2838"/>
  <w15:chartTrackingRefBased/>
  <w15:docId w15:val="{CEB051F0-3799-470D-92BC-E8550285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4B6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54B6C"/>
    <w:pPr>
      <w:tabs>
        <w:tab w:val="center" w:pos="4819"/>
        <w:tab w:val="right" w:pos="9638"/>
      </w:tabs>
    </w:pPr>
  </w:style>
  <w:style w:type="character" w:customStyle="1" w:styleId="IntestazioneCarattere">
    <w:name w:val="Intestazione Carattere"/>
    <w:basedOn w:val="Carpredefinitoparagrafo"/>
    <w:link w:val="Intestazione"/>
    <w:uiPriority w:val="99"/>
    <w:rsid w:val="00454B6C"/>
  </w:style>
  <w:style w:type="paragraph" w:styleId="Pidipagina">
    <w:name w:val="footer"/>
    <w:basedOn w:val="Normale"/>
    <w:link w:val="PidipaginaCarattere"/>
    <w:uiPriority w:val="99"/>
    <w:unhideWhenUsed/>
    <w:rsid w:val="00454B6C"/>
    <w:pPr>
      <w:tabs>
        <w:tab w:val="center" w:pos="4819"/>
        <w:tab w:val="right" w:pos="9638"/>
      </w:tabs>
    </w:pPr>
  </w:style>
  <w:style w:type="character" w:customStyle="1" w:styleId="PidipaginaCarattere">
    <w:name w:val="Piè di pagina Carattere"/>
    <w:basedOn w:val="Carpredefinitoparagrafo"/>
    <w:link w:val="Pidipagina"/>
    <w:uiPriority w:val="99"/>
    <w:rsid w:val="00454B6C"/>
  </w:style>
  <w:style w:type="table" w:styleId="Grigliatabella">
    <w:name w:val="Table Grid"/>
    <w:basedOn w:val="Tabellanormale"/>
    <w:uiPriority w:val="39"/>
    <w:rsid w:val="00454B6C"/>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semiHidden/>
    <w:rsid w:val="00454B6C"/>
    <w:rPr>
      <w:sz w:val="20"/>
      <w:szCs w:val="20"/>
    </w:rPr>
  </w:style>
  <w:style w:type="character" w:customStyle="1" w:styleId="TestonotaapidipaginaCarattere">
    <w:name w:val="Testo nota a piè di pagina Carattere"/>
    <w:basedOn w:val="Carpredefinitoparagrafo"/>
    <w:link w:val="Testonotaapidipagina"/>
    <w:semiHidden/>
    <w:rsid w:val="00454B6C"/>
    <w:rPr>
      <w:rFonts w:ascii="Times New Roman" w:eastAsia="Times New Roman" w:hAnsi="Times New Roman" w:cs="Times New Roman"/>
      <w:sz w:val="20"/>
      <w:szCs w:val="20"/>
      <w:lang w:eastAsia="it-IT"/>
    </w:rPr>
  </w:style>
  <w:style w:type="paragraph" w:styleId="Nessunaspaziatura">
    <w:name w:val="No Spacing"/>
    <w:link w:val="NessunaspaziaturaCarattere"/>
    <w:qFormat/>
    <w:rsid w:val="007567D2"/>
    <w:pPr>
      <w:spacing w:after="0" w:line="240" w:lineRule="auto"/>
    </w:pPr>
    <w:rPr>
      <w:rFonts w:ascii="Calibri" w:eastAsia="Calibri" w:hAnsi="Calibri" w:cs="Times New Roman"/>
    </w:rPr>
  </w:style>
  <w:style w:type="character" w:customStyle="1" w:styleId="NessunaspaziaturaCarattere">
    <w:name w:val="Nessuna spaziatura Carattere"/>
    <w:link w:val="Nessunaspaziatura"/>
    <w:rsid w:val="007567D2"/>
    <w:rPr>
      <w:rFonts w:ascii="Calibri" w:eastAsia="Calibri" w:hAnsi="Calibri" w:cs="Times New Roman"/>
    </w:rPr>
  </w:style>
  <w:style w:type="character" w:styleId="Enfasigrassetto">
    <w:name w:val="Strong"/>
    <w:basedOn w:val="Carpredefinitoparagrafo"/>
    <w:uiPriority w:val="22"/>
    <w:qFormat/>
    <w:rsid w:val="000959A6"/>
    <w:rPr>
      <w:b/>
      <w:bCs/>
    </w:rPr>
  </w:style>
  <w:style w:type="paragraph" w:styleId="NormaleWeb">
    <w:name w:val="Normal (Web)"/>
    <w:basedOn w:val="Normale"/>
    <w:uiPriority w:val="99"/>
    <w:semiHidden/>
    <w:unhideWhenUsed/>
    <w:rsid w:val="000959A6"/>
    <w:pPr>
      <w:spacing w:before="100" w:beforeAutospacing="1" w:after="100" w:afterAutospacing="1"/>
    </w:pPr>
  </w:style>
  <w:style w:type="paragraph" w:styleId="Paragrafoelenco">
    <w:name w:val="List Paragraph"/>
    <w:basedOn w:val="Normale"/>
    <w:uiPriority w:val="34"/>
    <w:qFormat/>
    <w:rsid w:val="00E63C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617887">
      <w:bodyDiv w:val="1"/>
      <w:marLeft w:val="0"/>
      <w:marRight w:val="0"/>
      <w:marTop w:val="0"/>
      <w:marBottom w:val="0"/>
      <w:divBdr>
        <w:top w:val="none" w:sz="0" w:space="0" w:color="auto"/>
        <w:left w:val="none" w:sz="0" w:space="0" w:color="auto"/>
        <w:bottom w:val="none" w:sz="0" w:space="0" w:color="auto"/>
        <w:right w:val="none" w:sz="0" w:space="0" w:color="auto"/>
      </w:divBdr>
    </w:div>
    <w:div w:id="190999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0C588-307E-4F52-9426-83EA06403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2611</Words>
  <Characters>14887</Characters>
  <Application>Microsoft Office Word</Application>
  <DocSecurity>0</DocSecurity>
  <Lines>124</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Linguanti Saverio</dc:creator>
  <cp:keywords/>
  <dc:description/>
  <cp:lastModifiedBy>Prof. Linguanti Saverio</cp:lastModifiedBy>
  <cp:revision>2</cp:revision>
  <dcterms:created xsi:type="dcterms:W3CDTF">2024-11-17T20:18:00Z</dcterms:created>
  <dcterms:modified xsi:type="dcterms:W3CDTF">2024-11-17T20:18:00Z</dcterms:modified>
</cp:coreProperties>
</file>